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Temeljem članka </w:t>
      </w:r>
      <w:r w:rsidR="00104891">
        <w:rPr>
          <w:rFonts w:ascii="Arial" w:hAnsi="Arial" w:cs="Arial"/>
          <w:sz w:val="22"/>
          <w:szCs w:val="22"/>
          <w:lang w:val="hr-HR"/>
        </w:rPr>
        <w:t>29</w:t>
      </w:r>
      <w:r w:rsidRPr="00E423C4">
        <w:rPr>
          <w:rFonts w:ascii="Arial" w:hAnsi="Arial" w:cs="Arial"/>
          <w:sz w:val="22"/>
          <w:szCs w:val="22"/>
          <w:lang w:val="hr-HR"/>
        </w:rPr>
        <w:t>. St</w:t>
      </w:r>
      <w:r>
        <w:rPr>
          <w:rFonts w:ascii="Arial" w:hAnsi="Arial" w:cs="Arial"/>
          <w:sz w:val="22"/>
          <w:szCs w:val="22"/>
          <w:lang w:val="hr-HR"/>
        </w:rPr>
        <w:t xml:space="preserve">atuta Hrvatskog Crvenog križa, </w:t>
      </w:r>
      <w:r w:rsidR="00104891">
        <w:rPr>
          <w:rFonts w:ascii="Arial" w:hAnsi="Arial" w:cs="Arial"/>
          <w:sz w:val="22"/>
          <w:szCs w:val="22"/>
          <w:lang w:val="hr-HR"/>
        </w:rPr>
        <w:t xml:space="preserve">Odbor </w:t>
      </w:r>
      <w:bookmarkStart w:id="0" w:name="_Hlk500250044"/>
      <w:r w:rsidR="00104891">
        <w:rPr>
          <w:rFonts w:ascii="Arial" w:hAnsi="Arial" w:cs="Arial"/>
          <w:sz w:val="22"/>
          <w:szCs w:val="22"/>
          <w:lang w:val="hr-HR"/>
        </w:rPr>
        <w:t xml:space="preserve">Društva </w:t>
      </w:r>
      <w:r w:rsidR="000D0E20">
        <w:rPr>
          <w:rFonts w:ascii="Arial" w:hAnsi="Arial" w:cs="Arial"/>
          <w:sz w:val="22"/>
          <w:szCs w:val="22"/>
          <w:lang w:val="hr-HR"/>
        </w:rPr>
        <w:t xml:space="preserve">Crvenog križa Ličko-senjske </w:t>
      </w:r>
      <w:r w:rsidR="00104891">
        <w:rPr>
          <w:rFonts w:ascii="Arial" w:hAnsi="Arial" w:cs="Arial"/>
          <w:sz w:val="22"/>
          <w:szCs w:val="22"/>
          <w:lang w:val="hr-HR"/>
        </w:rPr>
        <w:t xml:space="preserve"> županije</w:t>
      </w:r>
      <w:bookmarkEnd w:id="0"/>
      <w:r w:rsidR="00104891">
        <w:rPr>
          <w:rFonts w:ascii="Arial" w:hAnsi="Arial" w:cs="Arial"/>
          <w:sz w:val="22"/>
          <w:szCs w:val="22"/>
          <w:lang w:val="hr-HR"/>
        </w:rPr>
        <w:t xml:space="preserve">,na sjednici održanoj </w:t>
      </w:r>
      <w:r w:rsidR="000D0E20">
        <w:rPr>
          <w:rFonts w:ascii="Arial" w:hAnsi="Arial" w:cs="Arial"/>
          <w:sz w:val="22"/>
          <w:szCs w:val="22"/>
          <w:lang w:val="hr-HR"/>
        </w:rPr>
        <w:t>27. ožujka 2018</w:t>
      </w:r>
      <w:r w:rsidR="00104891">
        <w:rPr>
          <w:rFonts w:ascii="Arial" w:hAnsi="Arial" w:cs="Arial"/>
          <w:sz w:val="22"/>
          <w:szCs w:val="22"/>
          <w:lang w:val="hr-HR"/>
        </w:rPr>
        <w:t xml:space="preserve">. godine, </w:t>
      </w:r>
      <w:r w:rsidRPr="00E423C4">
        <w:rPr>
          <w:rFonts w:ascii="Arial" w:hAnsi="Arial" w:cs="Arial"/>
          <w:sz w:val="22"/>
          <w:szCs w:val="22"/>
          <w:lang w:val="hr-HR"/>
        </w:rPr>
        <w:t>donosi</w:t>
      </w:r>
    </w:p>
    <w:p w:rsidR="00585E21" w:rsidRPr="00E423C4" w:rsidRDefault="00585E21" w:rsidP="00585E21">
      <w:pPr>
        <w:spacing w:line="276" w:lineRule="auto"/>
        <w:rPr>
          <w:rFonts w:ascii="Arial" w:hAnsi="Arial" w:cs="Arial"/>
          <w:sz w:val="22"/>
          <w:szCs w:val="22"/>
          <w:lang w:val="hr-HR"/>
        </w:rPr>
      </w:pPr>
    </w:p>
    <w:p w:rsidR="00585E21" w:rsidRPr="00E423C4" w:rsidRDefault="00585E21" w:rsidP="00585E21">
      <w:pPr>
        <w:spacing w:line="276" w:lineRule="auto"/>
        <w:jc w:val="center"/>
        <w:rPr>
          <w:rFonts w:ascii="Arial" w:hAnsi="Arial" w:cs="Arial"/>
          <w:b/>
          <w:sz w:val="22"/>
          <w:szCs w:val="22"/>
          <w:lang w:val="hr-HR"/>
        </w:rPr>
      </w:pPr>
      <w:r w:rsidRPr="00E423C4">
        <w:rPr>
          <w:rFonts w:ascii="Arial" w:hAnsi="Arial" w:cs="Arial"/>
          <w:b/>
          <w:sz w:val="22"/>
          <w:szCs w:val="22"/>
          <w:lang w:val="hr-HR"/>
        </w:rPr>
        <w:t>PRAVIL</w:t>
      </w:r>
      <w:r w:rsidR="009E4574">
        <w:rPr>
          <w:rFonts w:ascii="Arial" w:hAnsi="Arial" w:cs="Arial"/>
          <w:b/>
          <w:sz w:val="22"/>
          <w:szCs w:val="22"/>
          <w:lang w:val="hr-HR"/>
        </w:rPr>
        <w:t>NIK O</w:t>
      </w:r>
      <w:r w:rsidRPr="00E423C4">
        <w:rPr>
          <w:rFonts w:ascii="Arial" w:hAnsi="Arial" w:cs="Arial"/>
          <w:b/>
          <w:sz w:val="22"/>
          <w:szCs w:val="22"/>
          <w:lang w:val="hr-HR"/>
        </w:rPr>
        <w:t xml:space="preserve"> NABAV</w:t>
      </w:r>
      <w:r w:rsidR="009E4574">
        <w:rPr>
          <w:rFonts w:ascii="Arial" w:hAnsi="Arial" w:cs="Arial"/>
          <w:b/>
          <w:sz w:val="22"/>
          <w:szCs w:val="22"/>
          <w:lang w:val="hr-HR"/>
        </w:rPr>
        <w:t>I</w:t>
      </w:r>
    </w:p>
    <w:p w:rsidR="00585E21" w:rsidRPr="00E423C4" w:rsidRDefault="00585E21" w:rsidP="00585E21">
      <w:pPr>
        <w:spacing w:line="276" w:lineRule="auto"/>
        <w:jc w:val="center"/>
        <w:rPr>
          <w:rFonts w:ascii="Arial" w:hAnsi="Arial" w:cs="Arial"/>
          <w:b/>
          <w:sz w:val="22"/>
          <w:szCs w:val="22"/>
          <w:lang w:val="hr-HR"/>
        </w:rPr>
      </w:pPr>
      <w:r w:rsidRPr="00E423C4">
        <w:rPr>
          <w:rFonts w:ascii="Arial" w:hAnsi="Arial" w:cs="Arial"/>
          <w:b/>
          <w:sz w:val="22"/>
          <w:szCs w:val="22"/>
          <w:lang w:val="hr-HR"/>
        </w:rPr>
        <w:t xml:space="preserve">ROBA, RADOVA I USLUGA </w:t>
      </w:r>
    </w:p>
    <w:p w:rsidR="00585E21" w:rsidRPr="00E423C4" w:rsidRDefault="00585E21" w:rsidP="00585E21">
      <w:pPr>
        <w:spacing w:line="276" w:lineRule="auto"/>
        <w:jc w:val="center"/>
        <w:rPr>
          <w:rFonts w:ascii="Arial" w:hAnsi="Arial" w:cs="Arial"/>
          <w:b/>
          <w:sz w:val="22"/>
          <w:szCs w:val="22"/>
          <w:lang w:val="hr-HR"/>
        </w:rPr>
      </w:pPr>
    </w:p>
    <w:p w:rsidR="00585E21" w:rsidRPr="00E423C4" w:rsidRDefault="00585E21" w:rsidP="00585E21">
      <w:pPr>
        <w:spacing w:line="276" w:lineRule="auto"/>
        <w:jc w:val="both"/>
        <w:rPr>
          <w:rFonts w:ascii="Arial" w:hAnsi="Arial" w:cs="Arial"/>
          <w:b/>
          <w:sz w:val="22"/>
          <w:szCs w:val="22"/>
          <w:lang w:val="hr-HR"/>
        </w:rPr>
      </w:pPr>
      <w:r w:rsidRPr="00E423C4">
        <w:rPr>
          <w:rFonts w:ascii="Arial" w:hAnsi="Arial" w:cs="Arial"/>
          <w:b/>
          <w:sz w:val="22"/>
          <w:szCs w:val="22"/>
          <w:lang w:val="hr-HR"/>
        </w:rPr>
        <w:t>Predmet Pravil</w:t>
      </w:r>
      <w:r w:rsidR="009E4574">
        <w:rPr>
          <w:rFonts w:ascii="Arial" w:hAnsi="Arial" w:cs="Arial"/>
          <w:b/>
          <w:sz w:val="22"/>
          <w:szCs w:val="22"/>
          <w:lang w:val="hr-HR"/>
        </w:rPr>
        <w:t>nika</w:t>
      </w:r>
    </w:p>
    <w:p w:rsidR="00585E21" w:rsidRPr="00E423C4" w:rsidRDefault="00585E21" w:rsidP="00585E21">
      <w:pPr>
        <w:spacing w:line="276" w:lineRule="auto"/>
        <w:jc w:val="center"/>
        <w:rPr>
          <w:rFonts w:ascii="Arial" w:hAnsi="Arial" w:cs="Arial"/>
          <w:b/>
          <w:sz w:val="22"/>
          <w:szCs w:val="22"/>
          <w:lang w:val="hr-HR"/>
        </w:rPr>
      </w:pPr>
      <w:r w:rsidRPr="00E423C4">
        <w:rPr>
          <w:rFonts w:ascii="Arial" w:hAnsi="Arial" w:cs="Arial"/>
          <w:sz w:val="22"/>
          <w:szCs w:val="22"/>
          <w:lang w:val="hr-HR"/>
        </w:rPr>
        <w:t xml:space="preserve">Članak 1. </w:t>
      </w:r>
    </w:p>
    <w:p w:rsidR="00585E21" w:rsidRPr="00974B7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Ovim Pravil</w:t>
      </w:r>
      <w:r w:rsidR="009E4574">
        <w:rPr>
          <w:rFonts w:ascii="Arial" w:hAnsi="Arial" w:cs="Arial"/>
          <w:sz w:val="22"/>
          <w:szCs w:val="22"/>
          <w:lang w:val="hr-HR"/>
        </w:rPr>
        <w:t>nikom</w:t>
      </w:r>
      <w:r w:rsidRPr="00E423C4">
        <w:rPr>
          <w:rFonts w:ascii="Arial" w:hAnsi="Arial" w:cs="Arial"/>
          <w:sz w:val="22"/>
          <w:szCs w:val="22"/>
          <w:lang w:val="hr-HR"/>
        </w:rPr>
        <w:t xml:space="preserve"> nabave roba,</w:t>
      </w:r>
      <w:r>
        <w:rPr>
          <w:rFonts w:ascii="Arial" w:hAnsi="Arial" w:cs="Arial"/>
          <w:sz w:val="22"/>
          <w:szCs w:val="22"/>
          <w:lang w:val="hr-HR"/>
        </w:rPr>
        <w:t xml:space="preserve"> radova i usluga (u nastavku teksta</w:t>
      </w:r>
      <w:r w:rsidRPr="00E423C4">
        <w:rPr>
          <w:rFonts w:ascii="Arial" w:hAnsi="Arial" w:cs="Arial"/>
          <w:sz w:val="22"/>
          <w:szCs w:val="22"/>
          <w:lang w:val="hr-HR"/>
        </w:rPr>
        <w:t>: Pravil</w:t>
      </w:r>
      <w:r w:rsidR="009E4574">
        <w:rPr>
          <w:rFonts w:ascii="Arial" w:hAnsi="Arial" w:cs="Arial"/>
          <w:sz w:val="22"/>
          <w:szCs w:val="22"/>
          <w:lang w:val="hr-HR"/>
        </w:rPr>
        <w:t>nik</w:t>
      </w:r>
      <w:r w:rsidRPr="00E423C4">
        <w:rPr>
          <w:rFonts w:ascii="Arial" w:hAnsi="Arial" w:cs="Arial"/>
          <w:sz w:val="22"/>
          <w:szCs w:val="22"/>
          <w:lang w:val="hr-HR"/>
        </w:rPr>
        <w:t xml:space="preserve">) </w:t>
      </w:r>
      <w:r w:rsidRPr="00585E21">
        <w:rPr>
          <w:rFonts w:ascii="Arial" w:hAnsi="Arial" w:cs="Arial"/>
          <w:sz w:val="22"/>
          <w:szCs w:val="22"/>
          <w:lang w:val="hr-HR"/>
        </w:rPr>
        <w:t xml:space="preserve">uređuje se način i postupak te propisuju opći uvjeti nabave roba, radova i usluga u </w:t>
      </w:r>
      <w:r w:rsidR="00104891">
        <w:rPr>
          <w:rFonts w:ascii="Arial" w:hAnsi="Arial" w:cs="Arial"/>
          <w:sz w:val="22"/>
          <w:szCs w:val="22"/>
          <w:lang w:val="hr-HR"/>
        </w:rPr>
        <w:t xml:space="preserve">Društvu </w:t>
      </w:r>
      <w:r w:rsidR="000D0E20">
        <w:rPr>
          <w:rFonts w:ascii="Arial" w:hAnsi="Arial" w:cs="Arial"/>
          <w:sz w:val="22"/>
          <w:szCs w:val="22"/>
          <w:lang w:val="hr-HR"/>
        </w:rPr>
        <w:t>Crvenog križa Ličko-senjske</w:t>
      </w:r>
      <w:r w:rsidR="00104891">
        <w:rPr>
          <w:rFonts w:ascii="Arial" w:hAnsi="Arial" w:cs="Arial"/>
          <w:sz w:val="22"/>
          <w:szCs w:val="22"/>
          <w:lang w:val="hr-HR"/>
        </w:rPr>
        <w:t xml:space="preserve"> županije</w:t>
      </w:r>
      <w:r w:rsidRPr="00585E21">
        <w:rPr>
          <w:rFonts w:ascii="Arial" w:hAnsi="Arial" w:cs="Arial"/>
          <w:sz w:val="22"/>
          <w:szCs w:val="22"/>
          <w:lang w:val="hr-HR"/>
        </w:rPr>
        <w:t xml:space="preserve">(u nastavku teksta: </w:t>
      </w:r>
      <w:bookmarkStart w:id="1" w:name="_Hlk500250184"/>
      <w:r w:rsidR="00104891">
        <w:rPr>
          <w:rFonts w:ascii="Arial" w:hAnsi="Arial" w:cs="Arial"/>
          <w:sz w:val="22"/>
          <w:szCs w:val="22"/>
          <w:lang w:val="hr-HR"/>
        </w:rPr>
        <w:t>D</w:t>
      </w:r>
      <w:r w:rsidRPr="00585E21">
        <w:rPr>
          <w:rFonts w:ascii="Arial" w:hAnsi="Arial" w:cs="Arial"/>
          <w:sz w:val="22"/>
          <w:szCs w:val="22"/>
          <w:lang w:val="hr-HR"/>
        </w:rPr>
        <w:t>CK</w:t>
      </w:r>
      <w:r w:rsidR="00104891">
        <w:rPr>
          <w:rFonts w:ascii="Arial" w:hAnsi="Arial" w:cs="Arial"/>
          <w:sz w:val="22"/>
          <w:szCs w:val="22"/>
          <w:lang w:val="hr-HR"/>
        </w:rPr>
        <w:t xml:space="preserve"> </w:t>
      </w:r>
      <w:bookmarkEnd w:id="1"/>
      <w:r w:rsidR="000D0E20">
        <w:rPr>
          <w:rFonts w:ascii="Arial" w:hAnsi="Arial" w:cs="Arial"/>
          <w:sz w:val="22"/>
          <w:szCs w:val="22"/>
          <w:lang w:val="hr-HR"/>
        </w:rPr>
        <w:t>LSŽ</w:t>
      </w:r>
      <w:r w:rsidRPr="00585E21">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Utvrđivanje vrijednosti nabave iz stavka 1. </w:t>
      </w:r>
      <w:r w:rsidR="006F37B4">
        <w:rPr>
          <w:rFonts w:ascii="Arial" w:hAnsi="Arial" w:cs="Arial"/>
          <w:sz w:val="22"/>
          <w:szCs w:val="22"/>
          <w:lang w:val="hr-HR"/>
        </w:rPr>
        <w:t>ovoga članka temelji se na procj</w:t>
      </w:r>
      <w:r w:rsidRPr="00E423C4">
        <w:rPr>
          <w:rFonts w:ascii="Arial" w:hAnsi="Arial" w:cs="Arial"/>
          <w:sz w:val="22"/>
          <w:szCs w:val="22"/>
          <w:lang w:val="hr-HR"/>
        </w:rPr>
        <w:t xml:space="preserve">eni ukupnog iznosa bez PDV-a. </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Vrijednost količine roba, radova ili usluga ne smije se dijeliti s namjerom izbjegavanja primjene propisanog postupka nabave u skladu s ovim Pravil</w:t>
      </w:r>
      <w:r w:rsidR="009E4574">
        <w:rPr>
          <w:rFonts w:ascii="Arial" w:hAnsi="Arial" w:cs="Arial"/>
          <w:sz w:val="22"/>
          <w:szCs w:val="22"/>
          <w:lang w:val="hr-HR"/>
        </w:rPr>
        <w:t>nikom</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p>
    <w:p w:rsidR="00E63951" w:rsidRPr="00E423C4" w:rsidRDefault="00585E21" w:rsidP="00585E21">
      <w:pPr>
        <w:spacing w:line="276" w:lineRule="auto"/>
        <w:rPr>
          <w:rFonts w:ascii="Arial" w:hAnsi="Arial" w:cs="Arial"/>
          <w:b/>
          <w:sz w:val="22"/>
          <w:szCs w:val="22"/>
          <w:lang w:val="hr-HR"/>
        </w:rPr>
      </w:pPr>
      <w:r w:rsidRPr="00E423C4">
        <w:rPr>
          <w:rFonts w:ascii="Arial" w:hAnsi="Arial" w:cs="Arial"/>
          <w:b/>
          <w:sz w:val="22"/>
          <w:szCs w:val="22"/>
          <w:lang w:val="hr-HR"/>
        </w:rPr>
        <w:t>Opće odredbe</w:t>
      </w:r>
    </w:p>
    <w:p w:rsidR="00585E21" w:rsidRPr="00E423C4" w:rsidRDefault="00585E21" w:rsidP="00585E21">
      <w:pPr>
        <w:spacing w:line="276" w:lineRule="auto"/>
        <w:jc w:val="center"/>
        <w:rPr>
          <w:rFonts w:ascii="Arial" w:hAnsi="Arial" w:cs="Arial"/>
          <w:sz w:val="22"/>
          <w:szCs w:val="22"/>
          <w:lang w:val="hr-HR"/>
        </w:rPr>
      </w:pPr>
      <w:r w:rsidRPr="00E423C4">
        <w:rPr>
          <w:rFonts w:ascii="Arial" w:hAnsi="Arial" w:cs="Arial"/>
          <w:sz w:val="22"/>
          <w:szCs w:val="22"/>
          <w:lang w:val="hr-HR"/>
        </w:rPr>
        <w:t>Članak 2.</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Odredbe ovih Pravil</w:t>
      </w:r>
      <w:r w:rsidR="009E4574">
        <w:rPr>
          <w:rFonts w:ascii="Arial" w:hAnsi="Arial" w:cs="Arial"/>
          <w:sz w:val="22"/>
          <w:szCs w:val="22"/>
          <w:lang w:val="hr-HR"/>
        </w:rPr>
        <w:t>nik</w:t>
      </w:r>
      <w:r w:rsidRPr="00E423C4">
        <w:rPr>
          <w:rFonts w:ascii="Arial" w:hAnsi="Arial" w:cs="Arial"/>
          <w:sz w:val="22"/>
          <w:szCs w:val="22"/>
          <w:lang w:val="hr-HR"/>
        </w:rPr>
        <w:t xml:space="preserve"> moraju se primjenjivati na način koji će osigurati na financijskom planu definirano, namjensko, transparentno, ekonomično i svrhovito trošenje financijskih sredstava bez pogodovanja dobavljačima.</w:t>
      </w:r>
    </w:p>
    <w:p w:rsidR="00E63951" w:rsidRPr="00E423C4" w:rsidRDefault="00E63951" w:rsidP="00585E21">
      <w:pPr>
        <w:spacing w:line="276" w:lineRule="auto"/>
        <w:jc w:val="both"/>
        <w:rPr>
          <w:rFonts w:ascii="Arial" w:hAnsi="Arial" w:cs="Arial"/>
          <w:sz w:val="22"/>
          <w:szCs w:val="22"/>
          <w:lang w:val="hr-HR"/>
        </w:rPr>
      </w:pPr>
    </w:p>
    <w:p w:rsidR="00585E21" w:rsidRPr="00E423C4" w:rsidRDefault="00585E21" w:rsidP="00585E21">
      <w:pPr>
        <w:spacing w:line="276" w:lineRule="auto"/>
        <w:jc w:val="center"/>
        <w:rPr>
          <w:rFonts w:ascii="Arial" w:hAnsi="Arial" w:cs="Arial"/>
          <w:sz w:val="22"/>
          <w:szCs w:val="22"/>
          <w:lang w:val="hr-HR"/>
        </w:rPr>
      </w:pPr>
      <w:r w:rsidRPr="00E423C4">
        <w:rPr>
          <w:rFonts w:ascii="Arial" w:hAnsi="Arial" w:cs="Arial"/>
          <w:sz w:val="22"/>
          <w:szCs w:val="22"/>
          <w:lang w:val="hr-HR"/>
        </w:rPr>
        <w:t>Članak 3.</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Nabava roba, radova i usluga provodi se po postupku utvr</w:t>
      </w:r>
      <w:r w:rsidR="006F37B4">
        <w:rPr>
          <w:rFonts w:ascii="Arial" w:hAnsi="Arial" w:cs="Arial"/>
          <w:sz w:val="22"/>
          <w:szCs w:val="22"/>
          <w:lang w:val="hr-HR"/>
        </w:rPr>
        <w:t>đenom ovim Pravil</w:t>
      </w:r>
      <w:r w:rsidR="009E4574">
        <w:rPr>
          <w:rFonts w:ascii="Arial" w:hAnsi="Arial" w:cs="Arial"/>
          <w:sz w:val="22"/>
          <w:szCs w:val="22"/>
          <w:lang w:val="hr-HR"/>
        </w:rPr>
        <w:t>nikom</w:t>
      </w:r>
      <w:r w:rsidR="006F37B4">
        <w:rPr>
          <w:rFonts w:ascii="Arial" w:hAnsi="Arial" w:cs="Arial"/>
          <w:sz w:val="22"/>
          <w:szCs w:val="22"/>
          <w:lang w:val="hr-HR"/>
        </w:rPr>
        <w:t>, a provodi na temelju</w:t>
      </w:r>
      <w:r w:rsidRPr="00E423C4">
        <w:rPr>
          <w:rFonts w:ascii="Arial" w:hAnsi="Arial" w:cs="Arial"/>
          <w:sz w:val="22"/>
          <w:szCs w:val="22"/>
          <w:lang w:val="hr-HR"/>
        </w:rPr>
        <w:t xml:space="preserve"> narudžbenice ili ugovora s dobavljačem. Ugovor s dobavljačem sukladno ov</w:t>
      </w:r>
      <w:r w:rsidR="009E4574">
        <w:rPr>
          <w:rFonts w:ascii="Arial" w:hAnsi="Arial" w:cs="Arial"/>
          <w:sz w:val="22"/>
          <w:szCs w:val="22"/>
          <w:lang w:val="hr-HR"/>
        </w:rPr>
        <w:t>o</w:t>
      </w:r>
      <w:r w:rsidRPr="00E423C4">
        <w:rPr>
          <w:rFonts w:ascii="Arial" w:hAnsi="Arial" w:cs="Arial"/>
          <w:sz w:val="22"/>
          <w:szCs w:val="22"/>
          <w:lang w:val="hr-HR"/>
        </w:rPr>
        <w:t>m Pravil</w:t>
      </w:r>
      <w:r w:rsidR="009E4574">
        <w:rPr>
          <w:rFonts w:ascii="Arial" w:hAnsi="Arial" w:cs="Arial"/>
          <w:sz w:val="22"/>
          <w:szCs w:val="22"/>
          <w:lang w:val="hr-HR"/>
        </w:rPr>
        <w:t>niku</w:t>
      </w:r>
      <w:r w:rsidRPr="00E423C4">
        <w:rPr>
          <w:rFonts w:ascii="Arial" w:hAnsi="Arial" w:cs="Arial"/>
          <w:sz w:val="22"/>
          <w:szCs w:val="22"/>
          <w:lang w:val="hr-HR"/>
        </w:rPr>
        <w:t xml:space="preserve"> sklapa </w:t>
      </w:r>
      <w:r w:rsidR="00104891">
        <w:rPr>
          <w:rFonts w:ascii="Arial" w:hAnsi="Arial" w:cs="Arial"/>
          <w:sz w:val="22"/>
          <w:szCs w:val="22"/>
          <w:lang w:val="hr-HR"/>
        </w:rPr>
        <w:t>zakonski zastupnik</w:t>
      </w:r>
      <w:r w:rsidR="006817C9">
        <w:rPr>
          <w:rFonts w:ascii="Arial" w:hAnsi="Arial" w:cs="Arial"/>
          <w:sz w:val="22"/>
          <w:szCs w:val="22"/>
          <w:lang w:val="hr-HR"/>
        </w:rPr>
        <w:t xml:space="preserve"> </w:t>
      </w:r>
      <w:r w:rsidR="00104891">
        <w:rPr>
          <w:rFonts w:ascii="Arial" w:hAnsi="Arial" w:cs="Arial"/>
          <w:sz w:val="22"/>
          <w:szCs w:val="22"/>
          <w:lang w:val="hr-HR"/>
        </w:rPr>
        <w:t>D</w:t>
      </w:r>
      <w:r w:rsidR="00104891" w:rsidRPr="00585E21">
        <w:rPr>
          <w:rFonts w:ascii="Arial" w:hAnsi="Arial" w:cs="Arial"/>
          <w:sz w:val="22"/>
          <w:szCs w:val="22"/>
          <w:lang w:val="hr-HR"/>
        </w:rPr>
        <w:t>CK</w:t>
      </w:r>
      <w:r w:rsidR="000D0E20">
        <w:rPr>
          <w:rFonts w:ascii="Arial" w:hAnsi="Arial" w:cs="Arial"/>
          <w:sz w:val="22"/>
          <w:szCs w:val="22"/>
          <w:lang w:val="hr-HR"/>
        </w:rPr>
        <w:t xml:space="preserve"> LS</w:t>
      </w:r>
      <w:r w:rsidR="00104891">
        <w:rPr>
          <w:rFonts w:ascii="Arial" w:hAnsi="Arial" w:cs="Arial"/>
          <w:sz w:val="22"/>
          <w:szCs w:val="22"/>
          <w:lang w:val="hr-HR"/>
        </w:rPr>
        <w:t>Ž</w:t>
      </w:r>
      <w:r w:rsidRPr="00E423C4">
        <w:rPr>
          <w:rFonts w:ascii="Arial" w:hAnsi="Arial" w:cs="Arial"/>
          <w:sz w:val="22"/>
          <w:szCs w:val="22"/>
          <w:lang w:val="hr-HR"/>
        </w:rPr>
        <w:t>.</w:t>
      </w:r>
    </w:p>
    <w:p w:rsidR="00E63951" w:rsidRPr="00E423C4" w:rsidRDefault="00E63951" w:rsidP="00585E21">
      <w:pPr>
        <w:spacing w:line="276" w:lineRule="auto"/>
        <w:jc w:val="both"/>
        <w:rPr>
          <w:rFonts w:ascii="Arial" w:hAnsi="Arial" w:cs="Arial"/>
          <w:sz w:val="22"/>
          <w:szCs w:val="22"/>
          <w:lang w:val="hr-HR"/>
        </w:rPr>
      </w:pPr>
    </w:p>
    <w:p w:rsidR="00585E21" w:rsidRDefault="00585E21" w:rsidP="00585E21">
      <w:pPr>
        <w:spacing w:line="276" w:lineRule="auto"/>
        <w:jc w:val="center"/>
        <w:rPr>
          <w:rFonts w:ascii="Arial" w:hAnsi="Arial" w:cs="Arial"/>
          <w:sz w:val="22"/>
          <w:szCs w:val="22"/>
          <w:lang w:val="hr-HR"/>
        </w:rPr>
      </w:pPr>
      <w:r w:rsidRPr="00E423C4">
        <w:rPr>
          <w:rFonts w:ascii="Arial" w:hAnsi="Arial" w:cs="Arial"/>
          <w:sz w:val="22"/>
          <w:szCs w:val="22"/>
          <w:lang w:val="hr-HR"/>
        </w:rPr>
        <w:t>Članak 4.</w:t>
      </w:r>
    </w:p>
    <w:p w:rsidR="00585E21" w:rsidRPr="00A402B4" w:rsidRDefault="00585E21" w:rsidP="00585E21">
      <w:pPr>
        <w:spacing w:line="276" w:lineRule="auto"/>
        <w:jc w:val="both"/>
        <w:rPr>
          <w:rFonts w:ascii="Arial" w:hAnsi="Arial" w:cs="Arial"/>
          <w:sz w:val="22"/>
          <w:szCs w:val="22"/>
          <w:lang w:val="hr-HR"/>
        </w:rPr>
      </w:pPr>
      <w:bookmarkStart w:id="2" w:name="_Hlk500250472"/>
      <w:r w:rsidRPr="00A402B4">
        <w:rPr>
          <w:rFonts w:ascii="Arial" w:hAnsi="Arial" w:cs="Arial"/>
          <w:sz w:val="22"/>
          <w:szCs w:val="22"/>
          <w:lang w:val="hr-HR"/>
        </w:rPr>
        <w:t xml:space="preserve">Postupak nabave provodi </w:t>
      </w:r>
      <w:r w:rsidR="00104891">
        <w:rPr>
          <w:rFonts w:ascii="Arial" w:hAnsi="Arial" w:cs="Arial"/>
          <w:sz w:val="22"/>
          <w:szCs w:val="22"/>
          <w:lang w:val="hr-HR"/>
        </w:rPr>
        <w:t>stručna služba u skladu s</w:t>
      </w:r>
      <w:r w:rsidRPr="00A402B4">
        <w:rPr>
          <w:rFonts w:ascii="Arial" w:hAnsi="Arial" w:cs="Arial"/>
          <w:sz w:val="22"/>
          <w:szCs w:val="22"/>
          <w:lang w:val="hr-HR"/>
        </w:rPr>
        <w:t xml:space="preserve"> osiguranim sredstvima, a na temelju uredno popunjenog obrasca za procjenu fiskalnog učinka (u nastavku teks</w:t>
      </w:r>
      <w:r>
        <w:rPr>
          <w:rFonts w:ascii="Arial" w:hAnsi="Arial" w:cs="Arial"/>
          <w:sz w:val="22"/>
          <w:szCs w:val="22"/>
          <w:lang w:val="hr-HR"/>
        </w:rPr>
        <w:t xml:space="preserve">ta: PFU obrasca) koji odobrava </w:t>
      </w:r>
      <w:r w:rsidR="00104891">
        <w:rPr>
          <w:rFonts w:ascii="Arial" w:hAnsi="Arial" w:cs="Arial"/>
          <w:sz w:val="22"/>
          <w:szCs w:val="22"/>
          <w:lang w:val="hr-HR"/>
        </w:rPr>
        <w:t>zakonski zastupnik</w:t>
      </w:r>
      <w:r w:rsidRPr="00A402B4">
        <w:rPr>
          <w:rFonts w:ascii="Arial" w:hAnsi="Arial" w:cs="Arial"/>
          <w:sz w:val="22"/>
          <w:szCs w:val="22"/>
          <w:lang w:val="hr-HR"/>
        </w:rPr>
        <w:t>.</w:t>
      </w:r>
    </w:p>
    <w:bookmarkEnd w:id="2"/>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PFU obrazac nalazi se u Prilogu koji čini sastavni dio ov</w:t>
      </w:r>
      <w:r w:rsidR="009E4574">
        <w:rPr>
          <w:rFonts w:ascii="Arial" w:hAnsi="Arial" w:cs="Arial"/>
          <w:sz w:val="22"/>
          <w:szCs w:val="22"/>
          <w:lang w:val="hr-HR"/>
        </w:rPr>
        <w:t>og</w:t>
      </w:r>
      <w:r w:rsidRPr="00A402B4">
        <w:rPr>
          <w:rFonts w:ascii="Arial" w:hAnsi="Arial" w:cs="Arial"/>
          <w:sz w:val="22"/>
          <w:szCs w:val="22"/>
          <w:lang w:val="hr-HR"/>
        </w:rPr>
        <w:t xml:space="preserve"> Pravil</w:t>
      </w:r>
      <w:r w:rsidR="009E4574">
        <w:rPr>
          <w:rFonts w:ascii="Arial" w:hAnsi="Arial" w:cs="Arial"/>
          <w:sz w:val="22"/>
          <w:szCs w:val="22"/>
          <w:lang w:val="hr-HR"/>
        </w:rPr>
        <w:t>nika</w:t>
      </w:r>
      <w:r w:rsidRPr="00A402B4">
        <w:rPr>
          <w:rFonts w:ascii="Arial" w:hAnsi="Arial" w:cs="Arial"/>
          <w:sz w:val="22"/>
          <w:szCs w:val="22"/>
          <w:lang w:val="hr-HR"/>
        </w:rPr>
        <w:t>.</w:t>
      </w:r>
    </w:p>
    <w:p w:rsidR="00585E21" w:rsidRPr="00581796" w:rsidRDefault="00585E21" w:rsidP="00585E21">
      <w:pPr>
        <w:spacing w:line="276" w:lineRule="auto"/>
        <w:jc w:val="both"/>
        <w:rPr>
          <w:rFonts w:ascii="Arial" w:hAnsi="Arial" w:cs="Arial"/>
          <w:sz w:val="22"/>
          <w:szCs w:val="22"/>
          <w:lang w:val="hr-HR"/>
        </w:rPr>
      </w:pPr>
    </w:p>
    <w:p w:rsidR="00585E21" w:rsidRPr="00581796"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5.</w:t>
      </w:r>
    </w:p>
    <w:p w:rsidR="00585E21" w:rsidRPr="00E423C4" w:rsidRDefault="00585E21" w:rsidP="00585E21">
      <w:pPr>
        <w:spacing w:line="276" w:lineRule="auto"/>
        <w:jc w:val="both"/>
        <w:rPr>
          <w:rFonts w:ascii="Arial" w:hAnsi="Arial" w:cs="Arial"/>
          <w:sz w:val="22"/>
          <w:szCs w:val="22"/>
          <w:lang w:val="hr-HR"/>
        </w:rPr>
      </w:pPr>
      <w:r>
        <w:rPr>
          <w:rFonts w:ascii="Arial" w:hAnsi="Arial" w:cs="Arial"/>
          <w:sz w:val="22"/>
          <w:szCs w:val="22"/>
          <w:lang w:val="hr-HR"/>
        </w:rPr>
        <w:t>K</w:t>
      </w:r>
      <w:r w:rsidRPr="00E423C4">
        <w:rPr>
          <w:rFonts w:ascii="Arial" w:hAnsi="Arial" w:cs="Arial"/>
          <w:sz w:val="22"/>
          <w:szCs w:val="22"/>
          <w:lang w:val="hr-HR"/>
        </w:rPr>
        <w:t>riterij</w:t>
      </w:r>
      <w:r>
        <w:rPr>
          <w:rFonts w:ascii="Arial" w:hAnsi="Arial" w:cs="Arial"/>
          <w:sz w:val="22"/>
          <w:szCs w:val="22"/>
          <w:lang w:val="hr-HR"/>
        </w:rPr>
        <w:t xml:space="preserve"> za odabir</w:t>
      </w:r>
      <w:r w:rsidRPr="00E423C4">
        <w:rPr>
          <w:rFonts w:ascii="Arial" w:hAnsi="Arial" w:cs="Arial"/>
          <w:sz w:val="22"/>
          <w:szCs w:val="22"/>
          <w:lang w:val="hr-HR"/>
        </w:rPr>
        <w:t xml:space="preserve"> ponude</w:t>
      </w:r>
      <w:r>
        <w:rPr>
          <w:rFonts w:ascii="Arial" w:hAnsi="Arial" w:cs="Arial"/>
          <w:sz w:val="22"/>
          <w:szCs w:val="22"/>
          <w:lang w:val="hr-HR"/>
        </w:rPr>
        <w:t>,u</w:t>
      </w:r>
      <w:r w:rsidRPr="00E423C4">
        <w:rPr>
          <w:rFonts w:ascii="Arial" w:hAnsi="Arial" w:cs="Arial"/>
          <w:sz w:val="22"/>
          <w:szCs w:val="22"/>
          <w:lang w:val="hr-HR"/>
        </w:rPr>
        <w:t xml:space="preserve"> svim slučajevima nabave temeljem ov</w:t>
      </w:r>
      <w:r w:rsidR="009E4574">
        <w:rPr>
          <w:rFonts w:ascii="Arial" w:hAnsi="Arial" w:cs="Arial"/>
          <w:sz w:val="22"/>
          <w:szCs w:val="22"/>
          <w:lang w:val="hr-HR"/>
        </w:rPr>
        <w:t>og</w:t>
      </w:r>
      <w:r w:rsidRPr="00E423C4">
        <w:rPr>
          <w:rFonts w:ascii="Arial" w:hAnsi="Arial" w:cs="Arial"/>
          <w:sz w:val="22"/>
          <w:szCs w:val="22"/>
          <w:lang w:val="hr-HR"/>
        </w:rPr>
        <w:t xml:space="preserve"> Pravil</w:t>
      </w:r>
      <w:r w:rsidR="009E4574">
        <w:rPr>
          <w:rFonts w:ascii="Arial" w:hAnsi="Arial" w:cs="Arial"/>
          <w:sz w:val="22"/>
          <w:szCs w:val="22"/>
          <w:lang w:val="hr-HR"/>
        </w:rPr>
        <w:t>nika</w:t>
      </w:r>
      <w:r>
        <w:rPr>
          <w:rFonts w:ascii="Arial" w:hAnsi="Arial" w:cs="Arial"/>
          <w:sz w:val="22"/>
          <w:szCs w:val="22"/>
          <w:lang w:val="hr-HR"/>
        </w:rPr>
        <w:t>,</w:t>
      </w:r>
      <w:r w:rsidRPr="00E423C4">
        <w:rPr>
          <w:rFonts w:ascii="Arial" w:hAnsi="Arial" w:cs="Arial"/>
          <w:sz w:val="22"/>
          <w:szCs w:val="22"/>
          <w:lang w:val="hr-HR"/>
        </w:rPr>
        <w:t xml:space="preserve"> je ekonomski najpovoljnija ponuda što se ocjenjuje u odnosu na postizanje željenog cilja i namjere uzimajući u obzir kvalitetu, cijenu, tehničke prednosti, estetske i funkcionalne osobine, ekološke osobine, operativne troškove, rok isporuke ili rok izvršenja i način plaćanja.</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Predujam za nabavu roba, radova i usluga u svim postupcima nabave</w:t>
      </w:r>
      <w:r w:rsidR="003152B0">
        <w:rPr>
          <w:rFonts w:ascii="Arial" w:hAnsi="Arial" w:cs="Arial"/>
          <w:sz w:val="22"/>
          <w:szCs w:val="22"/>
          <w:lang w:val="hr-HR"/>
        </w:rPr>
        <w:t xml:space="preserve"> </w:t>
      </w:r>
      <w:r w:rsidRPr="005A1778">
        <w:rPr>
          <w:rFonts w:ascii="Arial" w:hAnsi="Arial" w:cs="Arial"/>
          <w:sz w:val="22"/>
          <w:szCs w:val="22"/>
          <w:lang w:val="hr-HR"/>
        </w:rPr>
        <w:t>u pravilu</w:t>
      </w:r>
      <w:r w:rsidRPr="00E423C4">
        <w:rPr>
          <w:rFonts w:ascii="Arial" w:hAnsi="Arial" w:cs="Arial"/>
          <w:sz w:val="22"/>
          <w:szCs w:val="22"/>
          <w:lang w:val="hr-HR"/>
        </w:rPr>
        <w:t xml:space="preserve"> je isključen.</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bCs/>
          <w:sz w:val="22"/>
          <w:szCs w:val="22"/>
          <w:lang w:val="hr-HR"/>
        </w:rPr>
        <w:t>Naručitelj zadržava pravo od ponuditelja zatražiti sredstvo osiguranja provedbe ugovora.</w:t>
      </w:r>
    </w:p>
    <w:p w:rsidR="00585E21" w:rsidRDefault="00585E21" w:rsidP="00585E21">
      <w:pPr>
        <w:spacing w:line="276" w:lineRule="auto"/>
        <w:ind w:right="141"/>
        <w:jc w:val="both"/>
        <w:rPr>
          <w:rFonts w:ascii="Arial" w:hAnsi="Arial" w:cs="Arial"/>
          <w:sz w:val="22"/>
          <w:szCs w:val="22"/>
          <w:lang w:val="hr-HR"/>
        </w:rPr>
      </w:pPr>
      <w:r w:rsidRPr="00E423C4">
        <w:rPr>
          <w:rFonts w:ascii="Arial" w:hAnsi="Arial" w:cs="Arial"/>
          <w:sz w:val="22"/>
          <w:szCs w:val="22"/>
          <w:lang w:val="hr-HR"/>
        </w:rPr>
        <w:t xml:space="preserve">Kao najpovoljnija ponuda može se odabrati samo ponuda ponuditelja koji je ispunio sve uvjete iz poziva na dostavu ponuda, odnosno objave, te ukoliko je bilo traženo, dostavio dodatnu dokumentaciju </w:t>
      </w:r>
      <w:r>
        <w:rPr>
          <w:rFonts w:ascii="Arial" w:hAnsi="Arial" w:cs="Arial"/>
          <w:sz w:val="22"/>
          <w:szCs w:val="22"/>
          <w:lang w:val="hr-HR"/>
        </w:rPr>
        <w:t>i/</w:t>
      </w:r>
      <w:r w:rsidRPr="00E423C4">
        <w:rPr>
          <w:rFonts w:ascii="Arial" w:hAnsi="Arial" w:cs="Arial"/>
          <w:sz w:val="22"/>
          <w:szCs w:val="22"/>
          <w:lang w:val="hr-HR"/>
        </w:rPr>
        <w:t xml:space="preserve">ili uzorke, a čija je cijena u granicama procijenjene vrijednosti nabave. </w:t>
      </w:r>
    </w:p>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Ako se ocijeni potrebnim, odnosno ukoliko se radi o nabavi specifičnih roba, radova i usluga, bez obzira na vrijednost nabave, može se prihvatiti ponuda i u slučaju da je ponudu dostavio  samo jedan ponuditelj koji može izvršiti odnosno isporučiti predmet nabave.</w:t>
      </w:r>
    </w:p>
    <w:p w:rsidR="00585E21" w:rsidRDefault="00585E21" w:rsidP="00585E21">
      <w:pPr>
        <w:spacing w:line="276" w:lineRule="auto"/>
        <w:ind w:right="141"/>
        <w:jc w:val="both"/>
        <w:rPr>
          <w:rFonts w:ascii="Arial" w:hAnsi="Arial" w:cs="Arial"/>
          <w:sz w:val="22"/>
          <w:szCs w:val="22"/>
          <w:lang w:val="hr-HR"/>
        </w:rPr>
      </w:pPr>
      <w:r w:rsidRPr="00A402B4">
        <w:rPr>
          <w:rFonts w:ascii="Arial" w:hAnsi="Arial" w:cs="Arial"/>
          <w:sz w:val="22"/>
          <w:szCs w:val="22"/>
          <w:lang w:val="hr-HR"/>
        </w:rPr>
        <w:lastRenderedPageBreak/>
        <w:t>Ukoliko dostavljena dokumentacija nije dostatna za donošenje odluke</w:t>
      </w:r>
      <w:r w:rsidR="00D82B90">
        <w:rPr>
          <w:rFonts w:ascii="Arial" w:hAnsi="Arial" w:cs="Arial"/>
          <w:sz w:val="22"/>
          <w:szCs w:val="22"/>
          <w:lang w:val="hr-HR"/>
        </w:rPr>
        <w:t>, odnosno ako je uočena greška,</w:t>
      </w:r>
      <w:r w:rsidRPr="00A402B4">
        <w:rPr>
          <w:rFonts w:ascii="Arial" w:hAnsi="Arial" w:cs="Arial"/>
          <w:sz w:val="22"/>
          <w:szCs w:val="22"/>
          <w:lang w:val="hr-HR"/>
        </w:rPr>
        <w:t xml:space="preserve"> može se od ponuditelja zatražiti nadopuna, odnosno ispravak iste.</w:t>
      </w:r>
    </w:p>
    <w:p w:rsidR="00585E21" w:rsidRPr="00581796" w:rsidRDefault="00585E21" w:rsidP="00585E21">
      <w:pPr>
        <w:spacing w:line="276" w:lineRule="auto"/>
        <w:ind w:right="141"/>
        <w:jc w:val="both"/>
        <w:rPr>
          <w:rFonts w:ascii="Arial" w:hAnsi="Arial" w:cs="Arial"/>
          <w:sz w:val="22"/>
          <w:szCs w:val="22"/>
          <w:lang w:val="hr-HR"/>
        </w:rPr>
      </w:pPr>
    </w:p>
    <w:p w:rsidR="00585E21" w:rsidRPr="00581796" w:rsidRDefault="00585E21" w:rsidP="00585E21">
      <w:pPr>
        <w:spacing w:line="276" w:lineRule="auto"/>
        <w:ind w:right="141"/>
        <w:jc w:val="center"/>
        <w:rPr>
          <w:rFonts w:ascii="Arial" w:hAnsi="Arial" w:cs="Arial"/>
          <w:sz w:val="22"/>
          <w:szCs w:val="22"/>
          <w:lang w:val="hr-HR"/>
        </w:rPr>
      </w:pPr>
      <w:r>
        <w:rPr>
          <w:rFonts w:ascii="Arial" w:hAnsi="Arial" w:cs="Arial"/>
          <w:sz w:val="22"/>
          <w:szCs w:val="22"/>
          <w:lang w:val="hr-HR"/>
        </w:rPr>
        <w:t>Članak 6.</w:t>
      </w:r>
    </w:p>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Ponuda se može prihvatiti u cijelosti ili samo dio, odnosno pojedinačne stavke naveden</w:t>
      </w:r>
      <w:r>
        <w:rPr>
          <w:rFonts w:ascii="Arial" w:hAnsi="Arial" w:cs="Arial"/>
          <w:sz w:val="22"/>
          <w:szCs w:val="22"/>
          <w:lang w:val="hr-HR"/>
        </w:rPr>
        <w:t xml:space="preserve">e u </w:t>
      </w:r>
      <w:r w:rsidRPr="00585E21">
        <w:rPr>
          <w:rFonts w:ascii="Arial" w:hAnsi="Arial" w:cs="Arial"/>
          <w:sz w:val="22"/>
          <w:szCs w:val="22"/>
          <w:lang w:val="hr-HR"/>
        </w:rPr>
        <w:t>ponudi.</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U slučaju nastupanja promijenjenih okolnosti koje se nisu mogle predvidjeti</w:t>
      </w:r>
      <w:r>
        <w:rPr>
          <w:rFonts w:ascii="Arial" w:hAnsi="Arial" w:cs="Arial"/>
          <w:sz w:val="22"/>
          <w:szCs w:val="22"/>
          <w:lang w:val="hr-HR"/>
        </w:rPr>
        <w:t>,</w:t>
      </w:r>
      <w:r w:rsidRPr="00E423C4">
        <w:rPr>
          <w:rFonts w:ascii="Arial" w:hAnsi="Arial" w:cs="Arial"/>
          <w:sz w:val="22"/>
          <w:szCs w:val="22"/>
          <w:lang w:val="hr-HR"/>
        </w:rPr>
        <w:t xml:space="preserve"> a zbog kojih postupak nabave nije moguće završiti, započeti postupak nabave će se obustaviti.</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U slučaju kada do isteka roka za dostavu ponuda nije pristigla niti jedna ponuda, kao i u slučaju kad</w:t>
      </w:r>
      <w:r>
        <w:rPr>
          <w:rFonts w:ascii="Arial" w:hAnsi="Arial" w:cs="Arial"/>
          <w:sz w:val="22"/>
          <w:szCs w:val="22"/>
          <w:lang w:val="hr-HR"/>
        </w:rPr>
        <w:t>a</w:t>
      </w:r>
      <w:r w:rsidRPr="00E423C4">
        <w:rPr>
          <w:rFonts w:ascii="Arial" w:hAnsi="Arial" w:cs="Arial"/>
          <w:sz w:val="22"/>
          <w:szCs w:val="22"/>
          <w:lang w:val="hr-HR"/>
        </w:rPr>
        <w:t xml:space="preserve"> od pristiglih ponuda niti jedna ponuda nije prihvatljiva, postupak nabave će se poništiti.</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Izuzetno, završeni postupak nabave može se poništiti i u slučaju nastupanja okolnosti koje se nisu mogle predvidjeti. </w:t>
      </w:r>
    </w:p>
    <w:p w:rsidR="00585E21" w:rsidRPr="00247957" w:rsidRDefault="00585E21" w:rsidP="00585E21">
      <w:pPr>
        <w:spacing w:line="276" w:lineRule="auto"/>
        <w:ind w:right="141"/>
        <w:jc w:val="both"/>
        <w:rPr>
          <w:rFonts w:ascii="Arial" w:hAnsi="Arial" w:cs="Arial"/>
          <w:sz w:val="22"/>
          <w:szCs w:val="22"/>
          <w:lang w:val="hr-HR"/>
        </w:rPr>
      </w:pPr>
    </w:p>
    <w:p w:rsidR="00585E21" w:rsidRPr="00670BCE" w:rsidRDefault="00585E21" w:rsidP="00585E21">
      <w:pPr>
        <w:spacing w:line="276" w:lineRule="auto"/>
        <w:ind w:right="141"/>
        <w:jc w:val="center"/>
        <w:rPr>
          <w:rFonts w:ascii="Arial" w:hAnsi="Arial" w:cs="Arial"/>
          <w:sz w:val="22"/>
          <w:szCs w:val="22"/>
          <w:lang w:val="hr-HR"/>
        </w:rPr>
      </w:pPr>
      <w:r w:rsidRPr="00670BCE">
        <w:rPr>
          <w:rFonts w:ascii="Arial" w:hAnsi="Arial" w:cs="Arial"/>
          <w:sz w:val="22"/>
          <w:szCs w:val="22"/>
          <w:lang w:val="hr-HR"/>
        </w:rPr>
        <w:t>Članak 7.</w:t>
      </w:r>
    </w:p>
    <w:p w:rsidR="00585E21" w:rsidRPr="00670BCE" w:rsidRDefault="00585E21" w:rsidP="00585E21">
      <w:pPr>
        <w:spacing w:line="276" w:lineRule="auto"/>
        <w:jc w:val="both"/>
        <w:rPr>
          <w:rFonts w:ascii="Arial" w:hAnsi="Arial" w:cs="Arial"/>
          <w:sz w:val="22"/>
          <w:szCs w:val="22"/>
          <w:lang w:val="hr-HR"/>
        </w:rPr>
      </w:pPr>
      <w:r w:rsidRPr="00670BCE">
        <w:rPr>
          <w:rFonts w:ascii="Arial" w:hAnsi="Arial" w:cs="Arial"/>
          <w:sz w:val="22"/>
          <w:szCs w:val="22"/>
          <w:lang w:val="hr-HR"/>
        </w:rPr>
        <w:t>Izuzetno, bez primjene postupaka nabave, utvrđenih ovim Pravil</w:t>
      </w:r>
      <w:r w:rsidR="009E4574">
        <w:rPr>
          <w:rFonts w:ascii="Arial" w:hAnsi="Arial" w:cs="Arial"/>
          <w:sz w:val="22"/>
          <w:szCs w:val="22"/>
          <w:lang w:val="hr-HR"/>
        </w:rPr>
        <w:t>nikom</w:t>
      </w:r>
      <w:r w:rsidRPr="00670BCE">
        <w:rPr>
          <w:rFonts w:ascii="Arial" w:hAnsi="Arial" w:cs="Arial"/>
          <w:sz w:val="22"/>
          <w:szCs w:val="22"/>
          <w:lang w:val="hr-HR"/>
        </w:rPr>
        <w:t>, nabava se može provesti u slučajevima:</w:t>
      </w:r>
    </w:p>
    <w:p w:rsidR="00670BCE" w:rsidRDefault="00585E21" w:rsidP="00585E21">
      <w:pPr>
        <w:numPr>
          <w:ilvl w:val="0"/>
          <w:numId w:val="5"/>
        </w:numPr>
        <w:spacing w:line="276" w:lineRule="auto"/>
        <w:ind w:right="141"/>
        <w:jc w:val="both"/>
        <w:rPr>
          <w:rFonts w:ascii="Arial" w:hAnsi="Arial" w:cs="Arial"/>
          <w:sz w:val="22"/>
          <w:szCs w:val="22"/>
          <w:lang w:val="hr-HR"/>
        </w:rPr>
      </w:pPr>
      <w:r w:rsidRPr="00670BCE">
        <w:rPr>
          <w:rFonts w:ascii="Arial" w:hAnsi="Arial" w:cs="Arial"/>
          <w:sz w:val="22"/>
          <w:szCs w:val="22"/>
          <w:lang w:val="hr-HR"/>
        </w:rPr>
        <w:t>nabave roba, radova i usluga od društava Crvenog križa</w:t>
      </w:r>
      <w:r w:rsidR="00670BCE" w:rsidRPr="00670BCE">
        <w:rPr>
          <w:rFonts w:ascii="Arial" w:hAnsi="Arial" w:cs="Arial"/>
          <w:sz w:val="22"/>
          <w:szCs w:val="22"/>
          <w:lang w:val="hr-HR"/>
        </w:rPr>
        <w:t>,</w:t>
      </w:r>
    </w:p>
    <w:p w:rsidR="00585E21" w:rsidRPr="00670BCE" w:rsidRDefault="00585E21" w:rsidP="00585E21">
      <w:pPr>
        <w:numPr>
          <w:ilvl w:val="0"/>
          <w:numId w:val="5"/>
        </w:numPr>
        <w:spacing w:line="276" w:lineRule="auto"/>
        <w:ind w:right="141"/>
        <w:jc w:val="both"/>
        <w:rPr>
          <w:rFonts w:ascii="Arial" w:hAnsi="Arial" w:cs="Arial"/>
          <w:sz w:val="22"/>
          <w:szCs w:val="22"/>
          <w:lang w:val="hr-HR"/>
        </w:rPr>
      </w:pPr>
      <w:r w:rsidRPr="00670BCE">
        <w:rPr>
          <w:rFonts w:ascii="Arial" w:hAnsi="Arial" w:cs="Arial"/>
          <w:sz w:val="22"/>
          <w:szCs w:val="22"/>
          <w:lang w:val="hr-HR"/>
        </w:rPr>
        <w:t xml:space="preserve">nabave roba, radova i usluga vezano za kriznu situaciju, </w:t>
      </w:r>
    </w:p>
    <w:p w:rsidR="00585E21" w:rsidRDefault="00585E21" w:rsidP="00EE66CA">
      <w:pPr>
        <w:numPr>
          <w:ilvl w:val="0"/>
          <w:numId w:val="5"/>
        </w:numPr>
        <w:spacing w:line="276" w:lineRule="auto"/>
        <w:jc w:val="both"/>
        <w:rPr>
          <w:rFonts w:ascii="Arial" w:hAnsi="Arial" w:cs="Arial"/>
          <w:sz w:val="22"/>
          <w:szCs w:val="22"/>
          <w:lang w:val="hr-HR"/>
        </w:rPr>
      </w:pPr>
      <w:r w:rsidRPr="00670BCE">
        <w:rPr>
          <w:rFonts w:ascii="Arial" w:hAnsi="Arial" w:cs="Arial"/>
          <w:sz w:val="22"/>
          <w:szCs w:val="22"/>
          <w:lang w:val="hr-HR"/>
        </w:rPr>
        <w:t xml:space="preserve">nabave roba, radova, usluga i nekretnina na temelju odluke </w:t>
      </w:r>
      <w:r w:rsidR="00104891">
        <w:rPr>
          <w:rFonts w:ascii="Arial" w:hAnsi="Arial" w:cs="Arial"/>
          <w:sz w:val="22"/>
          <w:szCs w:val="22"/>
          <w:lang w:val="hr-HR"/>
        </w:rPr>
        <w:t>O</w:t>
      </w:r>
      <w:r w:rsidRPr="00670BCE">
        <w:rPr>
          <w:rFonts w:ascii="Arial" w:hAnsi="Arial" w:cs="Arial"/>
          <w:sz w:val="22"/>
          <w:szCs w:val="22"/>
          <w:lang w:val="hr-HR"/>
        </w:rPr>
        <w:t>dbora kojom je utvrđena visina procijenjene vrijednosti i način nabave.</w:t>
      </w:r>
    </w:p>
    <w:p w:rsidR="00D82B90" w:rsidRPr="00EE66CA" w:rsidRDefault="00D82B90" w:rsidP="00D82B90">
      <w:pPr>
        <w:numPr>
          <w:ilvl w:val="0"/>
          <w:numId w:val="5"/>
        </w:numPr>
        <w:spacing w:line="276" w:lineRule="auto"/>
        <w:ind w:right="141"/>
        <w:jc w:val="both"/>
        <w:rPr>
          <w:rFonts w:ascii="Arial" w:hAnsi="Arial" w:cs="Arial"/>
          <w:sz w:val="22"/>
          <w:szCs w:val="22"/>
          <w:lang w:val="hr-HR"/>
        </w:rPr>
      </w:pPr>
      <w:r>
        <w:rPr>
          <w:rFonts w:ascii="Arial" w:hAnsi="Arial" w:cs="Arial"/>
          <w:sz w:val="22"/>
          <w:szCs w:val="22"/>
          <w:lang w:val="hr-HR"/>
        </w:rPr>
        <w:t>nabave roba, radova i usluga od Međunarodne federacije društava Crvenog križa i Crvenog polumjeseca (IFRC) i Međunarodnog odbora Crvenog križa (ICRC)</w:t>
      </w:r>
      <w:r w:rsidRPr="00670BCE">
        <w:rPr>
          <w:rFonts w:ascii="Arial" w:hAnsi="Arial" w:cs="Arial"/>
          <w:sz w:val="22"/>
          <w:szCs w:val="22"/>
          <w:lang w:val="hr-HR"/>
        </w:rPr>
        <w:t>,</w:t>
      </w:r>
    </w:p>
    <w:p w:rsidR="00D82B90" w:rsidRPr="00EE66CA" w:rsidRDefault="00D82B90" w:rsidP="00D82B90">
      <w:pPr>
        <w:spacing w:line="276" w:lineRule="auto"/>
        <w:ind w:left="360"/>
        <w:jc w:val="both"/>
        <w:rPr>
          <w:rFonts w:ascii="Arial" w:hAnsi="Arial" w:cs="Arial"/>
          <w:sz w:val="22"/>
          <w:szCs w:val="22"/>
          <w:lang w:val="hr-HR"/>
        </w:rPr>
      </w:pPr>
    </w:p>
    <w:p w:rsidR="00585E21" w:rsidRPr="00670BCE" w:rsidRDefault="00585E21" w:rsidP="00585E21">
      <w:pPr>
        <w:spacing w:line="276" w:lineRule="auto"/>
        <w:jc w:val="both"/>
        <w:rPr>
          <w:rFonts w:ascii="Arial" w:hAnsi="Arial" w:cs="Arial"/>
          <w:sz w:val="22"/>
          <w:szCs w:val="22"/>
          <w:lang w:val="hr-HR"/>
        </w:rPr>
      </w:pPr>
      <w:r w:rsidRPr="00670BCE">
        <w:rPr>
          <w:rFonts w:ascii="Arial" w:hAnsi="Arial" w:cs="Arial"/>
          <w:sz w:val="22"/>
          <w:szCs w:val="22"/>
          <w:lang w:val="hr-HR"/>
        </w:rPr>
        <w:t>Za nabavu roba, radova i usluga za koja su financijska sredstva osigurana projektom, programom ili od donatora, a koji uvjetuju postupak nabave različit od postupka utvrđenog ovim Pravil</w:t>
      </w:r>
      <w:r w:rsidR="009E4574">
        <w:rPr>
          <w:rFonts w:ascii="Arial" w:hAnsi="Arial" w:cs="Arial"/>
          <w:sz w:val="22"/>
          <w:szCs w:val="22"/>
          <w:lang w:val="hr-HR"/>
        </w:rPr>
        <w:t>nikom,</w:t>
      </w:r>
      <w:r w:rsidRPr="00670BCE">
        <w:rPr>
          <w:rFonts w:ascii="Arial" w:hAnsi="Arial" w:cs="Arial"/>
          <w:sz w:val="22"/>
          <w:szCs w:val="22"/>
          <w:lang w:val="hr-HR"/>
        </w:rPr>
        <w:t xml:space="preserve"> ova</w:t>
      </w:r>
      <w:r w:rsidR="009E4574">
        <w:rPr>
          <w:rFonts w:ascii="Arial" w:hAnsi="Arial" w:cs="Arial"/>
          <w:sz w:val="22"/>
          <w:szCs w:val="22"/>
          <w:lang w:val="hr-HR"/>
        </w:rPr>
        <w:t>j</w:t>
      </w:r>
      <w:r w:rsidRPr="00670BCE">
        <w:rPr>
          <w:rFonts w:ascii="Arial" w:hAnsi="Arial" w:cs="Arial"/>
          <w:sz w:val="22"/>
          <w:szCs w:val="22"/>
          <w:lang w:val="hr-HR"/>
        </w:rPr>
        <w:t xml:space="preserve"> Pravil</w:t>
      </w:r>
      <w:r w:rsidR="009E4574">
        <w:rPr>
          <w:rFonts w:ascii="Arial" w:hAnsi="Arial" w:cs="Arial"/>
          <w:sz w:val="22"/>
          <w:szCs w:val="22"/>
          <w:lang w:val="hr-HR"/>
        </w:rPr>
        <w:t>nik</w:t>
      </w:r>
      <w:r w:rsidRPr="00670BCE">
        <w:rPr>
          <w:rFonts w:ascii="Arial" w:hAnsi="Arial" w:cs="Arial"/>
          <w:sz w:val="22"/>
          <w:szCs w:val="22"/>
          <w:lang w:val="hr-HR"/>
        </w:rPr>
        <w:t xml:space="preserve"> se ne primjenjuju. </w:t>
      </w:r>
    </w:p>
    <w:p w:rsidR="00585E21" w:rsidRDefault="00585E21" w:rsidP="00585E21">
      <w:pPr>
        <w:spacing w:line="276" w:lineRule="auto"/>
        <w:jc w:val="both"/>
        <w:rPr>
          <w:rFonts w:ascii="Arial" w:hAnsi="Arial" w:cs="Arial"/>
          <w:b/>
          <w:sz w:val="22"/>
          <w:szCs w:val="22"/>
          <w:lang w:val="hr-HR"/>
        </w:rPr>
      </w:pPr>
    </w:p>
    <w:p w:rsidR="00E63951" w:rsidRPr="00E423C4" w:rsidRDefault="00585E21" w:rsidP="00585E21">
      <w:pPr>
        <w:spacing w:line="276" w:lineRule="auto"/>
        <w:jc w:val="both"/>
        <w:rPr>
          <w:rFonts w:ascii="Arial" w:hAnsi="Arial" w:cs="Arial"/>
          <w:b/>
          <w:sz w:val="22"/>
          <w:szCs w:val="22"/>
          <w:lang w:val="hr-HR"/>
        </w:rPr>
      </w:pPr>
      <w:r>
        <w:rPr>
          <w:rFonts w:ascii="Arial" w:hAnsi="Arial" w:cs="Arial"/>
          <w:b/>
          <w:sz w:val="22"/>
          <w:szCs w:val="22"/>
          <w:lang w:val="hr-HR"/>
        </w:rPr>
        <w:t>POSTUPCI NABAVE</w:t>
      </w:r>
    </w:p>
    <w:p w:rsidR="00585E21" w:rsidRPr="00E423C4" w:rsidRDefault="00585E21" w:rsidP="00E63951">
      <w:pPr>
        <w:spacing w:line="276" w:lineRule="auto"/>
        <w:jc w:val="center"/>
        <w:rPr>
          <w:rFonts w:ascii="Arial" w:hAnsi="Arial" w:cs="Arial"/>
          <w:b/>
          <w:sz w:val="22"/>
          <w:szCs w:val="22"/>
          <w:lang w:val="hr-HR"/>
        </w:rPr>
      </w:pPr>
      <w:r>
        <w:rPr>
          <w:rFonts w:ascii="Arial" w:hAnsi="Arial" w:cs="Arial"/>
          <w:sz w:val="22"/>
          <w:szCs w:val="22"/>
          <w:lang w:val="hr-HR"/>
        </w:rPr>
        <w:t>Članak 8</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U odnosu na procijenjenu vrijednost nabave utvrđuju se tri postupka nabave roba, radova i usluga:</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1. </w:t>
      </w:r>
      <w:r>
        <w:rPr>
          <w:rFonts w:ascii="Arial" w:hAnsi="Arial" w:cs="Arial"/>
          <w:b/>
          <w:sz w:val="22"/>
          <w:szCs w:val="22"/>
          <w:lang w:val="hr-HR"/>
        </w:rPr>
        <w:t xml:space="preserve">direktna pogodba </w:t>
      </w:r>
      <w:r w:rsidRPr="00BC5E09">
        <w:rPr>
          <w:rFonts w:ascii="Arial" w:hAnsi="Arial" w:cs="Arial"/>
          <w:sz w:val="22"/>
          <w:szCs w:val="22"/>
          <w:lang w:val="hr-HR"/>
        </w:rPr>
        <w:t>primjenjuje se</w:t>
      </w:r>
      <w:r w:rsidRPr="00E423C4">
        <w:rPr>
          <w:rFonts w:ascii="Arial" w:hAnsi="Arial" w:cs="Arial"/>
          <w:sz w:val="22"/>
          <w:szCs w:val="22"/>
          <w:lang w:val="hr-HR"/>
        </w:rPr>
        <w:t xml:space="preserve"> za nabave</w:t>
      </w:r>
      <w:r>
        <w:rPr>
          <w:rFonts w:ascii="Arial" w:hAnsi="Arial" w:cs="Arial"/>
          <w:sz w:val="22"/>
          <w:szCs w:val="22"/>
          <w:lang w:val="hr-HR"/>
        </w:rPr>
        <w:t xml:space="preserve"> roba, radova i usluga za koje je</w:t>
      </w:r>
      <w:r w:rsidRPr="00E423C4">
        <w:rPr>
          <w:rFonts w:ascii="Arial" w:hAnsi="Arial" w:cs="Arial"/>
          <w:sz w:val="22"/>
          <w:szCs w:val="22"/>
          <w:lang w:val="hr-HR"/>
        </w:rPr>
        <w:t xml:space="preserve"> procijenjena</w:t>
      </w:r>
      <w:r w:rsidR="00BF2096">
        <w:rPr>
          <w:rFonts w:ascii="Arial" w:hAnsi="Arial" w:cs="Arial"/>
          <w:sz w:val="22"/>
          <w:szCs w:val="22"/>
          <w:lang w:val="hr-HR"/>
        </w:rPr>
        <w:t xml:space="preserve"> vrijednost manja ili jednaka 3</w:t>
      </w:r>
      <w:r>
        <w:rPr>
          <w:rFonts w:ascii="Arial" w:hAnsi="Arial" w:cs="Arial"/>
          <w:sz w:val="22"/>
          <w:szCs w:val="22"/>
          <w:lang w:val="hr-HR"/>
        </w:rPr>
        <w:t>0</w:t>
      </w:r>
      <w:r w:rsidRPr="00E423C4">
        <w:rPr>
          <w:rFonts w:ascii="Arial" w:hAnsi="Arial" w:cs="Arial"/>
          <w:sz w:val="22"/>
          <w:szCs w:val="22"/>
          <w:lang w:val="hr-HR"/>
        </w:rPr>
        <w:t>.000,00 kuna,</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2. </w:t>
      </w:r>
      <w:r>
        <w:rPr>
          <w:rFonts w:ascii="Arial" w:hAnsi="Arial" w:cs="Arial"/>
          <w:b/>
          <w:sz w:val="22"/>
          <w:szCs w:val="22"/>
          <w:lang w:val="hr-HR"/>
        </w:rPr>
        <w:t xml:space="preserve">jednostavni postupak </w:t>
      </w:r>
      <w:r w:rsidRPr="00DB1514">
        <w:rPr>
          <w:rFonts w:ascii="Arial" w:hAnsi="Arial" w:cs="Arial"/>
          <w:sz w:val="22"/>
          <w:szCs w:val="22"/>
          <w:lang w:val="hr-HR"/>
        </w:rPr>
        <w:t>nabave</w:t>
      </w:r>
      <w:r>
        <w:rPr>
          <w:rFonts w:ascii="Arial" w:hAnsi="Arial" w:cs="Arial"/>
          <w:sz w:val="22"/>
          <w:szCs w:val="22"/>
          <w:lang w:val="hr-HR"/>
        </w:rPr>
        <w:t xml:space="preserve"> za nabavu </w:t>
      </w:r>
      <w:r w:rsidRPr="00BC5E09">
        <w:rPr>
          <w:rFonts w:ascii="Arial" w:hAnsi="Arial" w:cs="Arial"/>
          <w:b/>
          <w:sz w:val="22"/>
          <w:szCs w:val="22"/>
          <w:lang w:val="hr-HR"/>
        </w:rPr>
        <w:t>roba i usluga</w:t>
      </w:r>
      <w:r>
        <w:rPr>
          <w:rFonts w:ascii="Arial" w:hAnsi="Arial" w:cs="Arial"/>
          <w:sz w:val="22"/>
          <w:szCs w:val="22"/>
          <w:lang w:val="hr-HR"/>
        </w:rPr>
        <w:t xml:space="preserve"> za koje</w:t>
      </w:r>
      <w:r w:rsidR="00BF2096">
        <w:rPr>
          <w:rFonts w:ascii="Arial" w:hAnsi="Arial" w:cs="Arial"/>
          <w:sz w:val="22"/>
          <w:szCs w:val="22"/>
          <w:lang w:val="hr-HR"/>
        </w:rPr>
        <w:t xml:space="preserve"> je procijenjena vrijednost od 3</w:t>
      </w:r>
      <w:r>
        <w:rPr>
          <w:rFonts w:ascii="Arial" w:hAnsi="Arial" w:cs="Arial"/>
          <w:sz w:val="22"/>
          <w:szCs w:val="22"/>
          <w:lang w:val="hr-HR"/>
        </w:rPr>
        <w:t>0.001,00 kuna, do 2</w:t>
      </w:r>
      <w:r w:rsidRPr="00E423C4">
        <w:rPr>
          <w:rFonts w:ascii="Arial" w:hAnsi="Arial" w:cs="Arial"/>
          <w:sz w:val="22"/>
          <w:szCs w:val="22"/>
          <w:lang w:val="hr-HR"/>
        </w:rPr>
        <w:t>00.000,00 kuna,</w:t>
      </w:r>
      <w:r>
        <w:rPr>
          <w:rFonts w:ascii="Arial" w:hAnsi="Arial" w:cs="Arial"/>
          <w:sz w:val="22"/>
          <w:szCs w:val="22"/>
          <w:lang w:val="hr-HR"/>
        </w:rPr>
        <w:t xml:space="preserve"> a nabava </w:t>
      </w:r>
      <w:r w:rsidRPr="00BC5E09">
        <w:rPr>
          <w:rFonts w:ascii="Arial" w:hAnsi="Arial" w:cs="Arial"/>
          <w:b/>
          <w:sz w:val="22"/>
          <w:szCs w:val="22"/>
          <w:lang w:val="hr-HR"/>
        </w:rPr>
        <w:t>radova</w:t>
      </w:r>
      <w:r>
        <w:rPr>
          <w:rFonts w:ascii="Arial" w:hAnsi="Arial" w:cs="Arial"/>
          <w:sz w:val="22"/>
          <w:szCs w:val="22"/>
          <w:lang w:val="hr-HR"/>
        </w:rPr>
        <w:t xml:space="preserve"> za koje</w:t>
      </w:r>
      <w:r w:rsidR="00BF2096">
        <w:rPr>
          <w:rFonts w:ascii="Arial" w:hAnsi="Arial" w:cs="Arial"/>
          <w:sz w:val="22"/>
          <w:szCs w:val="22"/>
          <w:lang w:val="hr-HR"/>
        </w:rPr>
        <w:t xml:space="preserve"> je procijenjena vrijednost od 3</w:t>
      </w:r>
      <w:r>
        <w:rPr>
          <w:rFonts w:ascii="Arial" w:hAnsi="Arial" w:cs="Arial"/>
          <w:sz w:val="22"/>
          <w:szCs w:val="22"/>
          <w:lang w:val="hr-HR"/>
        </w:rPr>
        <w:t>0.001,00 kuna, do 5</w:t>
      </w:r>
      <w:r w:rsidRPr="00E423C4">
        <w:rPr>
          <w:rFonts w:ascii="Arial" w:hAnsi="Arial" w:cs="Arial"/>
          <w:sz w:val="22"/>
          <w:szCs w:val="22"/>
          <w:lang w:val="hr-HR"/>
        </w:rPr>
        <w:t>00.000,00 kuna,</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3.</w:t>
      </w:r>
      <w:r w:rsidRPr="00BC5E09">
        <w:rPr>
          <w:rFonts w:ascii="Arial" w:hAnsi="Arial" w:cs="Arial"/>
          <w:b/>
          <w:sz w:val="22"/>
          <w:szCs w:val="22"/>
          <w:lang w:val="hr-HR"/>
        </w:rPr>
        <w:t>javno nadmetanje</w:t>
      </w:r>
      <w:r w:rsidR="003152B0">
        <w:rPr>
          <w:rFonts w:ascii="Arial" w:hAnsi="Arial" w:cs="Arial"/>
          <w:b/>
          <w:sz w:val="22"/>
          <w:szCs w:val="22"/>
          <w:lang w:val="hr-HR"/>
        </w:rPr>
        <w:t xml:space="preserve"> </w:t>
      </w:r>
      <w:r w:rsidRPr="00BC5E09">
        <w:rPr>
          <w:rFonts w:ascii="Arial" w:hAnsi="Arial" w:cs="Arial"/>
          <w:sz w:val="22"/>
          <w:szCs w:val="22"/>
          <w:lang w:val="hr-HR"/>
        </w:rPr>
        <w:t>objavom na internetskoj stranici</w:t>
      </w:r>
      <w:r>
        <w:rPr>
          <w:rFonts w:ascii="Arial" w:hAnsi="Arial" w:cs="Arial"/>
          <w:sz w:val="22"/>
          <w:szCs w:val="22"/>
          <w:lang w:val="hr-HR"/>
        </w:rPr>
        <w:t xml:space="preserve"> za nabavu</w:t>
      </w:r>
      <w:r w:rsidRPr="00BC5E09">
        <w:rPr>
          <w:rFonts w:ascii="Arial" w:hAnsi="Arial" w:cs="Arial"/>
          <w:b/>
          <w:sz w:val="22"/>
          <w:szCs w:val="22"/>
          <w:lang w:val="hr-HR"/>
        </w:rPr>
        <w:t xml:space="preserve"> roba i usluga</w:t>
      </w:r>
      <w:r>
        <w:rPr>
          <w:rFonts w:ascii="Arial" w:hAnsi="Arial" w:cs="Arial"/>
          <w:sz w:val="22"/>
          <w:szCs w:val="22"/>
          <w:lang w:val="hr-HR"/>
        </w:rPr>
        <w:t xml:space="preserve"> za koje je procijenjena vrijednost 200.001,00 kuna i više, a nabava </w:t>
      </w:r>
      <w:r w:rsidRPr="00BC5E09">
        <w:rPr>
          <w:rFonts w:ascii="Arial" w:hAnsi="Arial" w:cs="Arial"/>
          <w:b/>
          <w:sz w:val="22"/>
          <w:szCs w:val="22"/>
          <w:lang w:val="hr-HR"/>
        </w:rPr>
        <w:t>radova</w:t>
      </w:r>
      <w:r>
        <w:rPr>
          <w:rFonts w:ascii="Arial" w:hAnsi="Arial" w:cs="Arial"/>
          <w:sz w:val="22"/>
          <w:szCs w:val="22"/>
          <w:lang w:val="hr-HR"/>
        </w:rPr>
        <w:t xml:space="preserve"> za koje je procijenjena vrijednost 500.001,00 kuna i više.</w:t>
      </w:r>
    </w:p>
    <w:p w:rsidR="00585E21" w:rsidRDefault="00585E21" w:rsidP="00585E21">
      <w:pPr>
        <w:spacing w:line="276" w:lineRule="auto"/>
        <w:ind w:right="141"/>
        <w:jc w:val="both"/>
        <w:rPr>
          <w:rFonts w:ascii="Arial" w:hAnsi="Arial" w:cs="Arial"/>
          <w:sz w:val="22"/>
          <w:szCs w:val="22"/>
          <w:lang w:val="hr-HR"/>
        </w:rPr>
      </w:pPr>
    </w:p>
    <w:p w:rsidR="00E63951" w:rsidRDefault="00585E21" w:rsidP="00585E21">
      <w:pPr>
        <w:spacing w:line="276" w:lineRule="auto"/>
        <w:ind w:right="141"/>
        <w:jc w:val="both"/>
        <w:rPr>
          <w:rFonts w:ascii="Arial" w:hAnsi="Arial" w:cs="Arial"/>
          <w:b/>
          <w:sz w:val="22"/>
          <w:szCs w:val="22"/>
          <w:lang w:val="hr-HR"/>
        </w:rPr>
      </w:pPr>
      <w:r>
        <w:rPr>
          <w:rFonts w:ascii="Arial" w:hAnsi="Arial" w:cs="Arial"/>
          <w:b/>
          <w:sz w:val="22"/>
          <w:szCs w:val="22"/>
          <w:lang w:val="hr-HR"/>
        </w:rPr>
        <w:t>Direktna pogodba</w:t>
      </w:r>
    </w:p>
    <w:p w:rsidR="00585E21"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9</w:t>
      </w:r>
      <w:r w:rsidRPr="00E423C4">
        <w:rPr>
          <w:rFonts w:ascii="Arial" w:hAnsi="Arial" w:cs="Arial"/>
          <w:sz w:val="22"/>
          <w:szCs w:val="22"/>
          <w:lang w:val="hr-HR"/>
        </w:rPr>
        <w:t>.</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Za predmete nabave čija je procijenjena</w:t>
      </w:r>
      <w:r w:rsidR="00BF2096">
        <w:rPr>
          <w:rFonts w:ascii="Arial" w:hAnsi="Arial" w:cs="Arial"/>
          <w:sz w:val="22"/>
          <w:szCs w:val="22"/>
          <w:lang w:val="hr-HR"/>
        </w:rPr>
        <w:t xml:space="preserve"> vrijednost manja ili jednaka 3</w:t>
      </w:r>
      <w:r>
        <w:rPr>
          <w:rFonts w:ascii="Arial" w:hAnsi="Arial" w:cs="Arial"/>
          <w:sz w:val="22"/>
          <w:szCs w:val="22"/>
          <w:lang w:val="hr-HR"/>
        </w:rPr>
        <w:t xml:space="preserve">0.000,00 </w:t>
      </w:r>
      <w:r w:rsidRPr="00A402B4">
        <w:rPr>
          <w:rFonts w:ascii="Arial" w:hAnsi="Arial" w:cs="Arial"/>
          <w:sz w:val="22"/>
          <w:szCs w:val="22"/>
          <w:lang w:val="hr-HR"/>
        </w:rPr>
        <w:t>izdaje se narudžbenica gospodarskom subjektu po vlastitom izboru</w:t>
      </w:r>
      <w:r>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Nabava se u ovom postupku </w:t>
      </w:r>
      <w:r w:rsidRPr="00585E21">
        <w:rPr>
          <w:rFonts w:ascii="Arial" w:hAnsi="Arial" w:cs="Arial"/>
          <w:sz w:val="22"/>
          <w:szCs w:val="22"/>
          <w:lang w:val="hr-HR"/>
        </w:rPr>
        <w:t>provodi</w:t>
      </w:r>
      <w:r w:rsidRPr="00E423C4">
        <w:rPr>
          <w:rFonts w:ascii="Arial" w:hAnsi="Arial" w:cs="Arial"/>
          <w:sz w:val="22"/>
          <w:szCs w:val="22"/>
          <w:lang w:val="hr-HR"/>
        </w:rPr>
        <w:t xml:space="preserve">na temelju narudžbenice </w:t>
      </w:r>
      <w:r>
        <w:rPr>
          <w:rFonts w:ascii="Arial" w:hAnsi="Arial" w:cs="Arial"/>
          <w:sz w:val="22"/>
          <w:szCs w:val="22"/>
          <w:lang w:val="hr-HR"/>
        </w:rPr>
        <w:t>koja sadrži</w:t>
      </w:r>
      <w:r w:rsidRPr="00E423C4">
        <w:rPr>
          <w:rFonts w:ascii="Arial" w:hAnsi="Arial" w:cs="Arial"/>
          <w:sz w:val="22"/>
          <w:szCs w:val="22"/>
          <w:lang w:val="hr-HR"/>
        </w:rPr>
        <w:t xml:space="preserve"> najmanje sljedeće podatke:</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naziv i adresu naručitelja,</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lastRenderedPageBreak/>
        <w:t>naziv i adresu isporučitelja/izvoditelja,</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broj narudžbenice,</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predmet narudžbe,</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rok izvršenja,</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 xml:space="preserve">vrijednost narudžbe, </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sidRPr="00E423C4">
        <w:rPr>
          <w:rFonts w:ascii="Arial" w:hAnsi="Arial" w:cs="Arial"/>
          <w:sz w:val="22"/>
          <w:szCs w:val="22"/>
          <w:lang w:val="hr-HR"/>
        </w:rPr>
        <w:t>rok plaćanja,</w:t>
      </w:r>
    </w:p>
    <w:p w:rsidR="00585E21" w:rsidRPr="00E423C4" w:rsidRDefault="00585E21" w:rsidP="00585E21">
      <w:pPr>
        <w:numPr>
          <w:ilvl w:val="0"/>
          <w:numId w:val="2"/>
        </w:numPr>
        <w:overflowPunct w:val="0"/>
        <w:autoSpaceDE w:val="0"/>
        <w:autoSpaceDN w:val="0"/>
        <w:adjustRightInd w:val="0"/>
        <w:spacing w:line="276" w:lineRule="auto"/>
        <w:ind w:left="0" w:right="141" w:firstLine="0"/>
        <w:jc w:val="both"/>
        <w:textAlignment w:val="baseline"/>
        <w:rPr>
          <w:rFonts w:ascii="Arial" w:hAnsi="Arial" w:cs="Arial"/>
          <w:sz w:val="22"/>
          <w:szCs w:val="22"/>
          <w:lang w:val="hr-HR"/>
        </w:rPr>
      </w:pPr>
      <w:r>
        <w:rPr>
          <w:rFonts w:ascii="Arial" w:hAnsi="Arial" w:cs="Arial"/>
          <w:sz w:val="22"/>
          <w:szCs w:val="22"/>
          <w:lang w:val="hr-HR"/>
        </w:rPr>
        <w:t>potpis odgovorne osobe i pečat.</w:t>
      </w:r>
    </w:p>
    <w:p w:rsidR="00104891" w:rsidRDefault="00104891" w:rsidP="00585E21">
      <w:pPr>
        <w:spacing w:line="276" w:lineRule="auto"/>
        <w:jc w:val="both"/>
        <w:rPr>
          <w:rFonts w:ascii="Arial" w:hAnsi="Arial" w:cs="Arial"/>
          <w:sz w:val="22"/>
          <w:szCs w:val="22"/>
          <w:lang w:val="hr-HR"/>
        </w:rPr>
      </w:pPr>
      <w:r w:rsidRPr="00104891">
        <w:rPr>
          <w:rFonts w:ascii="Arial" w:hAnsi="Arial" w:cs="Arial"/>
          <w:sz w:val="22"/>
          <w:szCs w:val="22"/>
          <w:lang w:val="hr-HR"/>
        </w:rPr>
        <w:t>Postupak nabave provodi stru</w:t>
      </w:r>
      <w:r w:rsidRPr="00104891">
        <w:rPr>
          <w:rFonts w:ascii="Arial" w:hAnsi="Arial" w:cs="Arial" w:hint="eastAsia"/>
          <w:sz w:val="22"/>
          <w:szCs w:val="22"/>
          <w:lang w:val="hr-HR"/>
        </w:rPr>
        <w:t>č</w:t>
      </w:r>
      <w:r w:rsidRPr="00104891">
        <w:rPr>
          <w:rFonts w:ascii="Arial" w:hAnsi="Arial" w:cs="Arial"/>
          <w:sz w:val="22"/>
          <w:szCs w:val="22"/>
          <w:lang w:val="hr-HR"/>
        </w:rPr>
        <w:t>na služba u skladu s osiguranim sredstvima, a na temelju uredno popunjenog obrasca za procjenu fiskalnog u</w:t>
      </w:r>
      <w:r w:rsidRPr="00104891">
        <w:rPr>
          <w:rFonts w:ascii="Arial" w:hAnsi="Arial" w:cs="Arial" w:hint="eastAsia"/>
          <w:sz w:val="22"/>
          <w:szCs w:val="22"/>
          <w:lang w:val="hr-HR"/>
        </w:rPr>
        <w:t>č</w:t>
      </w:r>
      <w:r w:rsidRPr="00104891">
        <w:rPr>
          <w:rFonts w:ascii="Arial" w:hAnsi="Arial" w:cs="Arial"/>
          <w:sz w:val="22"/>
          <w:szCs w:val="22"/>
          <w:lang w:val="hr-HR"/>
        </w:rPr>
        <w:t>inka (u nastavku teksta: PFU obrasca) koji odobrava zakonski zastupnik.</w:t>
      </w:r>
    </w:p>
    <w:p w:rsidR="00585E21" w:rsidRDefault="00585E21" w:rsidP="00585E21">
      <w:pPr>
        <w:spacing w:line="276" w:lineRule="auto"/>
        <w:jc w:val="both"/>
        <w:rPr>
          <w:rFonts w:ascii="Arial" w:hAnsi="Arial" w:cs="Arial"/>
          <w:b/>
          <w:sz w:val="22"/>
          <w:szCs w:val="22"/>
          <w:lang w:val="hr-HR"/>
        </w:rPr>
      </w:pPr>
    </w:p>
    <w:p w:rsidR="00E63951" w:rsidRPr="00214C13" w:rsidRDefault="00585E21" w:rsidP="00585E21">
      <w:pPr>
        <w:spacing w:line="276" w:lineRule="auto"/>
        <w:jc w:val="both"/>
        <w:rPr>
          <w:rFonts w:ascii="Arial" w:hAnsi="Arial" w:cs="Arial"/>
          <w:b/>
          <w:sz w:val="22"/>
          <w:szCs w:val="22"/>
          <w:lang w:val="hr-HR"/>
        </w:rPr>
      </w:pPr>
      <w:r>
        <w:rPr>
          <w:rFonts w:ascii="Arial" w:hAnsi="Arial" w:cs="Arial"/>
          <w:b/>
          <w:sz w:val="22"/>
          <w:szCs w:val="22"/>
          <w:lang w:val="hr-HR"/>
        </w:rPr>
        <w:t>Jednostavni postupak</w:t>
      </w:r>
    </w:p>
    <w:p w:rsidR="00585E21" w:rsidRPr="00E423C4"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10</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Za predmete nabave čija je procijenjena vrijednost </w:t>
      </w:r>
      <w:r>
        <w:rPr>
          <w:rFonts w:ascii="Arial" w:hAnsi="Arial" w:cs="Arial"/>
          <w:sz w:val="22"/>
          <w:szCs w:val="22"/>
          <w:lang w:val="hr-HR"/>
        </w:rPr>
        <w:t xml:space="preserve">za nabavu </w:t>
      </w:r>
      <w:r w:rsidRPr="00BC5E09">
        <w:rPr>
          <w:rFonts w:ascii="Arial" w:hAnsi="Arial" w:cs="Arial"/>
          <w:b/>
          <w:sz w:val="22"/>
          <w:szCs w:val="22"/>
          <w:lang w:val="hr-HR"/>
        </w:rPr>
        <w:t>roba i usluga</w:t>
      </w:r>
      <w:r>
        <w:rPr>
          <w:rFonts w:ascii="Arial" w:hAnsi="Arial" w:cs="Arial"/>
          <w:sz w:val="22"/>
          <w:szCs w:val="22"/>
          <w:lang w:val="hr-HR"/>
        </w:rPr>
        <w:t xml:space="preserve"> za koje</w:t>
      </w:r>
      <w:r w:rsidR="00BF2096">
        <w:rPr>
          <w:rFonts w:ascii="Arial" w:hAnsi="Arial" w:cs="Arial"/>
          <w:sz w:val="22"/>
          <w:szCs w:val="22"/>
          <w:lang w:val="hr-HR"/>
        </w:rPr>
        <w:t xml:space="preserve"> je procijenjena vrijednost od 3</w:t>
      </w:r>
      <w:r>
        <w:rPr>
          <w:rFonts w:ascii="Arial" w:hAnsi="Arial" w:cs="Arial"/>
          <w:sz w:val="22"/>
          <w:szCs w:val="22"/>
          <w:lang w:val="hr-HR"/>
        </w:rPr>
        <w:t>0.001,00 kuna, do 2</w:t>
      </w:r>
      <w:r w:rsidRPr="00E423C4">
        <w:rPr>
          <w:rFonts w:ascii="Arial" w:hAnsi="Arial" w:cs="Arial"/>
          <w:sz w:val="22"/>
          <w:szCs w:val="22"/>
          <w:lang w:val="hr-HR"/>
        </w:rPr>
        <w:t>00.000,00 kuna,</w:t>
      </w:r>
      <w:r>
        <w:rPr>
          <w:rFonts w:ascii="Arial" w:hAnsi="Arial" w:cs="Arial"/>
          <w:sz w:val="22"/>
          <w:szCs w:val="22"/>
          <w:lang w:val="hr-HR"/>
        </w:rPr>
        <w:t xml:space="preserve"> a nabava </w:t>
      </w:r>
      <w:r w:rsidRPr="00BC5E09">
        <w:rPr>
          <w:rFonts w:ascii="Arial" w:hAnsi="Arial" w:cs="Arial"/>
          <w:b/>
          <w:sz w:val="22"/>
          <w:szCs w:val="22"/>
          <w:lang w:val="hr-HR"/>
        </w:rPr>
        <w:t>radova</w:t>
      </w:r>
      <w:r>
        <w:rPr>
          <w:rFonts w:ascii="Arial" w:hAnsi="Arial" w:cs="Arial"/>
          <w:sz w:val="22"/>
          <w:szCs w:val="22"/>
          <w:lang w:val="hr-HR"/>
        </w:rPr>
        <w:t xml:space="preserve"> za koje</w:t>
      </w:r>
      <w:r w:rsidR="00BF2096">
        <w:rPr>
          <w:rFonts w:ascii="Arial" w:hAnsi="Arial" w:cs="Arial"/>
          <w:sz w:val="22"/>
          <w:szCs w:val="22"/>
          <w:lang w:val="hr-HR"/>
        </w:rPr>
        <w:t xml:space="preserve"> je procijenjena vrijednost od 30.001,00 kuna, do 3</w:t>
      </w:r>
      <w:r w:rsidRPr="00E423C4">
        <w:rPr>
          <w:rFonts w:ascii="Arial" w:hAnsi="Arial" w:cs="Arial"/>
          <w:sz w:val="22"/>
          <w:szCs w:val="22"/>
          <w:lang w:val="hr-HR"/>
        </w:rPr>
        <w:t xml:space="preserve">00.000,00 kuna primjenjuje se </w:t>
      </w:r>
      <w:r w:rsidRPr="00A402B4">
        <w:rPr>
          <w:rFonts w:ascii="Arial" w:hAnsi="Arial" w:cs="Arial"/>
          <w:sz w:val="22"/>
          <w:szCs w:val="22"/>
          <w:lang w:val="hr-HR"/>
        </w:rPr>
        <w:t>jednostavni postupak</w:t>
      </w:r>
      <w:r>
        <w:rPr>
          <w:rFonts w:ascii="Arial" w:hAnsi="Arial" w:cs="Arial"/>
          <w:sz w:val="22"/>
          <w:szCs w:val="22"/>
          <w:lang w:val="hr-HR"/>
        </w:rPr>
        <w:t>prikupljanjem</w:t>
      </w:r>
      <w:r w:rsidRPr="00E423C4">
        <w:rPr>
          <w:rFonts w:ascii="Arial" w:hAnsi="Arial" w:cs="Arial"/>
          <w:sz w:val="22"/>
          <w:szCs w:val="22"/>
          <w:lang w:val="hr-HR"/>
        </w:rPr>
        <w:t xml:space="preserve"> najmanje 3 ponude.</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Prijedlog za nabavu roba, radova i usluga daje </w:t>
      </w:r>
      <w:r w:rsidR="00CC5291">
        <w:rPr>
          <w:rFonts w:ascii="Arial" w:hAnsi="Arial" w:cs="Arial"/>
          <w:sz w:val="22"/>
          <w:szCs w:val="22"/>
          <w:lang w:val="hr-HR"/>
        </w:rPr>
        <w:t>predstavnik stručne službe</w:t>
      </w:r>
      <w:r>
        <w:rPr>
          <w:rFonts w:ascii="Arial" w:hAnsi="Arial" w:cs="Arial"/>
          <w:sz w:val="22"/>
          <w:szCs w:val="22"/>
          <w:lang w:val="hr-HR"/>
        </w:rPr>
        <w:t xml:space="preserve">. </w:t>
      </w:r>
    </w:p>
    <w:p w:rsidR="00585E21" w:rsidRDefault="00585E21" w:rsidP="00585E21">
      <w:pPr>
        <w:spacing w:line="276" w:lineRule="auto"/>
        <w:jc w:val="both"/>
        <w:rPr>
          <w:rFonts w:ascii="Arial" w:hAnsi="Arial" w:cs="Arial"/>
          <w:sz w:val="22"/>
          <w:szCs w:val="22"/>
          <w:lang w:val="hr-HR"/>
        </w:rPr>
      </w:pPr>
      <w:r>
        <w:rPr>
          <w:rFonts w:ascii="Arial" w:hAnsi="Arial" w:cs="Arial"/>
          <w:sz w:val="22"/>
          <w:szCs w:val="22"/>
          <w:lang w:val="hr-HR"/>
        </w:rPr>
        <w:t>Potpisom</w:t>
      </w:r>
      <w:r w:rsidR="003152B0">
        <w:rPr>
          <w:rFonts w:ascii="Arial" w:hAnsi="Arial" w:cs="Arial"/>
          <w:sz w:val="22"/>
          <w:szCs w:val="22"/>
          <w:lang w:val="hr-HR"/>
        </w:rPr>
        <w:t xml:space="preserve"> </w:t>
      </w:r>
      <w:r>
        <w:rPr>
          <w:rFonts w:ascii="Arial" w:hAnsi="Arial" w:cs="Arial"/>
          <w:sz w:val="22"/>
          <w:szCs w:val="22"/>
          <w:lang w:val="hr-HR"/>
        </w:rPr>
        <w:t xml:space="preserve">PFU obrasca </w:t>
      </w:r>
      <w:r w:rsidR="00CC5291">
        <w:rPr>
          <w:rFonts w:ascii="Arial" w:hAnsi="Arial" w:cs="Arial"/>
          <w:sz w:val="22"/>
          <w:szCs w:val="22"/>
          <w:lang w:val="hr-HR"/>
        </w:rPr>
        <w:t>zakonski zastupnik</w:t>
      </w:r>
      <w:r>
        <w:rPr>
          <w:rFonts w:ascii="Arial" w:hAnsi="Arial" w:cs="Arial"/>
          <w:sz w:val="22"/>
          <w:szCs w:val="22"/>
          <w:lang w:val="hr-HR"/>
        </w:rPr>
        <w:t xml:space="preserve"> odobrava pokretanje postupka nabave.</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Popis gospodarskih subjekata koji se pozivaju na dostavu ponuda može sadržavati gospodarske subjekte iz vlastite baze podataka koji su prethodno uredno izvršavali svoje obveze kao i druge gospodarske subjekte koji su registrirani za izvršenje predmeta nabave.</w:t>
      </w:r>
    </w:p>
    <w:p w:rsidR="00585E21" w:rsidRPr="00E423C4" w:rsidRDefault="00585E21" w:rsidP="00585E21">
      <w:pPr>
        <w:spacing w:line="276" w:lineRule="auto"/>
        <w:jc w:val="both"/>
        <w:rPr>
          <w:rFonts w:ascii="Arial" w:hAnsi="Arial" w:cs="Arial"/>
          <w:sz w:val="22"/>
          <w:szCs w:val="22"/>
          <w:lang w:val="hr-HR"/>
        </w:rPr>
      </w:pPr>
      <w:r w:rsidRPr="00585E21">
        <w:rPr>
          <w:rFonts w:ascii="Arial" w:hAnsi="Arial" w:cs="Arial"/>
          <w:sz w:val="22"/>
          <w:szCs w:val="22"/>
          <w:lang w:val="hr-HR"/>
        </w:rPr>
        <w:t>U slučaju da ne pristigne niti jedna prihvatljiva ponuda, jednostavni postupak će se ponov</w:t>
      </w:r>
      <w:r w:rsidR="00A22E97">
        <w:rPr>
          <w:rFonts w:ascii="Arial" w:hAnsi="Arial" w:cs="Arial"/>
          <w:sz w:val="22"/>
          <w:szCs w:val="22"/>
          <w:lang w:val="hr-HR"/>
        </w:rPr>
        <w:t>iti slanjem ponovljenog poziva z</w:t>
      </w:r>
      <w:r w:rsidRPr="00585E21">
        <w:rPr>
          <w:rFonts w:ascii="Arial" w:hAnsi="Arial" w:cs="Arial"/>
          <w:sz w:val="22"/>
          <w:szCs w:val="22"/>
          <w:lang w:val="hr-HR"/>
        </w:rPr>
        <w:t>a dostavu ponuda na adrese najmanje tri gospodarska subjekta.</w:t>
      </w:r>
    </w:p>
    <w:p w:rsidR="00A22E97"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Iznimno, za pojedine predmete nabave, postupak se može provesti i ako je pristiglo manje od tri ponude, osobito u </w:t>
      </w:r>
      <w:r>
        <w:rPr>
          <w:rFonts w:ascii="Arial" w:hAnsi="Arial" w:cs="Arial"/>
          <w:sz w:val="22"/>
          <w:szCs w:val="22"/>
          <w:lang w:val="hr-HR"/>
        </w:rPr>
        <w:t>slučajevima</w:t>
      </w:r>
      <w:r w:rsidR="00A22E97">
        <w:rPr>
          <w:rFonts w:ascii="Arial" w:hAnsi="Arial" w:cs="Arial"/>
          <w:sz w:val="22"/>
          <w:szCs w:val="22"/>
          <w:lang w:val="hr-HR"/>
        </w:rPr>
        <w:t>:</w:t>
      </w:r>
    </w:p>
    <w:p w:rsidR="00A22E97" w:rsidRDefault="00A22E97" w:rsidP="00A22E97">
      <w:pPr>
        <w:pStyle w:val="Odlomakpopisa"/>
        <w:numPr>
          <w:ilvl w:val="0"/>
          <w:numId w:val="4"/>
        </w:numPr>
        <w:spacing w:line="276" w:lineRule="auto"/>
        <w:jc w:val="both"/>
        <w:rPr>
          <w:rFonts w:ascii="Arial" w:hAnsi="Arial" w:cs="Arial"/>
          <w:sz w:val="22"/>
          <w:szCs w:val="22"/>
          <w:lang w:val="hr-HR"/>
        </w:rPr>
      </w:pPr>
      <w:r w:rsidRPr="00A22E97">
        <w:rPr>
          <w:rFonts w:ascii="Arial" w:hAnsi="Arial" w:cs="Arial"/>
          <w:sz w:val="22"/>
          <w:szCs w:val="22"/>
          <w:lang w:val="hr-HR"/>
        </w:rPr>
        <w:t>zbog tehničkih ili umjetničkih razloga ili razloga povezanih sa zaštitom isključivih prava, ugovor može izvršiti sa</w:t>
      </w:r>
      <w:r>
        <w:rPr>
          <w:rFonts w:ascii="Arial" w:hAnsi="Arial" w:cs="Arial"/>
          <w:sz w:val="22"/>
          <w:szCs w:val="22"/>
          <w:lang w:val="hr-HR"/>
        </w:rPr>
        <w:t>mo određeni gospodarski subjekt,</w:t>
      </w:r>
    </w:p>
    <w:p w:rsidR="00A22E97" w:rsidRPr="00A22E97" w:rsidRDefault="00A22E97" w:rsidP="00A22E97">
      <w:pPr>
        <w:numPr>
          <w:ilvl w:val="0"/>
          <w:numId w:val="4"/>
        </w:numPr>
        <w:spacing w:line="276" w:lineRule="auto"/>
        <w:jc w:val="both"/>
        <w:rPr>
          <w:rFonts w:ascii="Arial" w:hAnsi="Arial" w:cs="Arial"/>
          <w:sz w:val="22"/>
          <w:szCs w:val="22"/>
          <w:lang w:val="hr-HR"/>
        </w:rPr>
      </w:pPr>
      <w:r w:rsidRPr="00A22E97">
        <w:rPr>
          <w:rFonts w:ascii="Arial" w:hAnsi="Arial" w:cs="Arial"/>
          <w:sz w:val="22"/>
          <w:szCs w:val="22"/>
          <w:lang w:val="hr-HR"/>
        </w:rPr>
        <w:t>kada je to nužno potrebno zbog razloga iznimne žurnosti izazvane događajima  koji se nisu mogli predvidjeti (npr. saniranje štete od vremenskih nepogoda, viša sila i dr.).</w:t>
      </w:r>
    </w:p>
    <w:p w:rsidR="00585E21" w:rsidRDefault="00585E21" w:rsidP="00585E21">
      <w:pPr>
        <w:spacing w:line="276" w:lineRule="auto"/>
        <w:ind w:right="141"/>
        <w:jc w:val="both"/>
        <w:rPr>
          <w:rFonts w:ascii="Arial" w:hAnsi="Arial" w:cs="Arial"/>
          <w:sz w:val="22"/>
          <w:szCs w:val="22"/>
          <w:lang w:val="hr-HR"/>
        </w:rPr>
      </w:pPr>
    </w:p>
    <w:p w:rsidR="00E63951" w:rsidRPr="00214C13" w:rsidRDefault="00585E21" w:rsidP="00585E21">
      <w:pPr>
        <w:spacing w:line="276" w:lineRule="auto"/>
        <w:ind w:right="141"/>
        <w:jc w:val="both"/>
        <w:rPr>
          <w:rFonts w:ascii="Arial" w:hAnsi="Arial" w:cs="Arial"/>
          <w:b/>
          <w:sz w:val="22"/>
          <w:szCs w:val="22"/>
          <w:lang w:val="hr-HR"/>
        </w:rPr>
      </w:pPr>
      <w:r>
        <w:rPr>
          <w:rFonts w:ascii="Arial" w:hAnsi="Arial" w:cs="Arial"/>
          <w:b/>
          <w:sz w:val="22"/>
          <w:szCs w:val="22"/>
          <w:lang w:val="hr-HR"/>
        </w:rPr>
        <w:t>Javno nadmetanje</w:t>
      </w:r>
    </w:p>
    <w:p w:rsidR="00585E21"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11</w:t>
      </w:r>
      <w:r w:rsidRPr="00E423C4">
        <w:rPr>
          <w:rFonts w:ascii="Arial" w:hAnsi="Arial" w:cs="Arial"/>
          <w:sz w:val="22"/>
          <w:szCs w:val="22"/>
          <w:lang w:val="hr-HR"/>
        </w:rPr>
        <w:t>.</w:t>
      </w:r>
    </w:p>
    <w:p w:rsidR="00585E21" w:rsidRDefault="00585E21" w:rsidP="00585E21">
      <w:pPr>
        <w:spacing w:line="276" w:lineRule="auto"/>
        <w:jc w:val="both"/>
        <w:rPr>
          <w:rFonts w:ascii="Arial" w:hAnsi="Arial" w:cs="Arial"/>
          <w:sz w:val="22"/>
          <w:szCs w:val="22"/>
          <w:lang w:val="hr-HR"/>
        </w:rPr>
      </w:pPr>
      <w:r w:rsidRPr="00A402B4">
        <w:rPr>
          <w:rFonts w:ascii="Arial" w:hAnsi="Arial" w:cs="Arial"/>
          <w:b/>
          <w:sz w:val="22"/>
          <w:szCs w:val="22"/>
          <w:lang w:val="hr-HR"/>
        </w:rPr>
        <w:t>Javno nadmetanje</w:t>
      </w:r>
      <w:r w:rsidRPr="00A402B4">
        <w:rPr>
          <w:rFonts w:ascii="Arial" w:hAnsi="Arial" w:cs="Arial"/>
          <w:sz w:val="22"/>
          <w:szCs w:val="22"/>
          <w:lang w:val="hr-HR"/>
        </w:rPr>
        <w:t xml:space="preserve"> objavom na internetskoj stranici </w:t>
      </w:r>
      <w:hyperlink r:id="rId5" w:history="1">
        <w:r w:rsidR="000D0E20" w:rsidRPr="0054167B">
          <w:rPr>
            <w:rStyle w:val="Hiperveza"/>
            <w:rFonts w:ascii="Arial" w:hAnsi="Arial" w:cs="Arial"/>
            <w:sz w:val="22"/>
            <w:szCs w:val="22"/>
            <w:lang w:val="hr-HR"/>
          </w:rPr>
          <w:t>www.dck-lsz.hr</w:t>
        </w:r>
      </w:hyperlink>
      <w:r w:rsidR="00782338">
        <w:rPr>
          <w:rFonts w:ascii="Arial" w:hAnsi="Arial" w:cs="Arial"/>
          <w:sz w:val="22"/>
          <w:szCs w:val="22"/>
          <w:lang w:val="hr-HR"/>
        </w:rPr>
        <w:t xml:space="preserve"> (u nastavku teksta: internetska stranica) </w:t>
      </w:r>
      <w:r w:rsidRPr="00A402B4">
        <w:rPr>
          <w:rFonts w:ascii="Arial" w:hAnsi="Arial" w:cs="Arial"/>
          <w:sz w:val="22"/>
          <w:szCs w:val="22"/>
          <w:lang w:val="hr-HR"/>
        </w:rPr>
        <w:t>primjenjuje se za nabavu</w:t>
      </w:r>
      <w:r w:rsidR="000D0E20">
        <w:rPr>
          <w:rFonts w:ascii="Arial" w:hAnsi="Arial" w:cs="Arial"/>
          <w:sz w:val="22"/>
          <w:szCs w:val="22"/>
          <w:lang w:val="hr-HR"/>
        </w:rPr>
        <w:t xml:space="preserve"> </w:t>
      </w:r>
      <w:r w:rsidRPr="00A402B4">
        <w:rPr>
          <w:rFonts w:ascii="Arial" w:hAnsi="Arial" w:cs="Arial"/>
          <w:b/>
          <w:sz w:val="22"/>
          <w:szCs w:val="22"/>
          <w:lang w:val="hr-HR"/>
        </w:rPr>
        <w:t>roba i usluga</w:t>
      </w:r>
      <w:r w:rsidRPr="00A402B4">
        <w:rPr>
          <w:rFonts w:ascii="Arial" w:hAnsi="Arial" w:cs="Arial"/>
          <w:sz w:val="22"/>
          <w:szCs w:val="22"/>
          <w:lang w:val="hr-HR"/>
        </w:rPr>
        <w:t xml:space="preserve"> za koje je procijenjena vrijednost 200.001,00 kuna i više, a nabava </w:t>
      </w:r>
      <w:r w:rsidRPr="00A402B4">
        <w:rPr>
          <w:rFonts w:ascii="Arial" w:hAnsi="Arial" w:cs="Arial"/>
          <w:b/>
          <w:sz w:val="22"/>
          <w:szCs w:val="22"/>
          <w:lang w:val="hr-HR"/>
        </w:rPr>
        <w:t>radova</w:t>
      </w:r>
      <w:r w:rsidRPr="00A402B4">
        <w:rPr>
          <w:rFonts w:ascii="Arial" w:hAnsi="Arial" w:cs="Arial"/>
          <w:sz w:val="22"/>
          <w:szCs w:val="22"/>
          <w:lang w:val="hr-HR"/>
        </w:rPr>
        <w:t xml:space="preserve"> za k</w:t>
      </w:r>
      <w:r w:rsidR="00BF2096">
        <w:rPr>
          <w:rFonts w:ascii="Arial" w:hAnsi="Arial" w:cs="Arial"/>
          <w:sz w:val="22"/>
          <w:szCs w:val="22"/>
          <w:lang w:val="hr-HR"/>
        </w:rPr>
        <w:t>oje je procijenjena vrijednost 3</w:t>
      </w:r>
      <w:r w:rsidRPr="00A402B4">
        <w:rPr>
          <w:rFonts w:ascii="Arial" w:hAnsi="Arial" w:cs="Arial"/>
          <w:sz w:val="22"/>
          <w:szCs w:val="22"/>
          <w:lang w:val="hr-HR"/>
        </w:rPr>
        <w:t>00.001,00 kuna i više.</w:t>
      </w:r>
    </w:p>
    <w:p w:rsidR="00782338" w:rsidRPr="00A402B4" w:rsidRDefault="00782338" w:rsidP="00585E21">
      <w:pPr>
        <w:spacing w:line="276" w:lineRule="auto"/>
        <w:jc w:val="both"/>
        <w:rPr>
          <w:rFonts w:ascii="Arial" w:hAnsi="Arial" w:cs="Arial"/>
          <w:sz w:val="22"/>
          <w:szCs w:val="22"/>
          <w:lang w:val="hr-HR"/>
        </w:rPr>
      </w:pPr>
      <w:r>
        <w:rPr>
          <w:rFonts w:ascii="Arial" w:hAnsi="Arial" w:cs="Arial"/>
          <w:sz w:val="22"/>
          <w:szCs w:val="22"/>
          <w:lang w:val="hr-HR"/>
        </w:rPr>
        <w:t>Javno nadmetanje se može objaviti u javnom glasilu ili dnevnom tisku.</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Prijedlog za nabavu određenih roba, radova i usluga </w:t>
      </w:r>
      <w:r w:rsidRPr="00585E21">
        <w:rPr>
          <w:rFonts w:ascii="Arial" w:hAnsi="Arial" w:cs="Arial"/>
          <w:sz w:val="22"/>
          <w:szCs w:val="22"/>
          <w:lang w:val="hr-HR"/>
        </w:rPr>
        <w:t>na PFU obrascu</w:t>
      </w:r>
      <w:r w:rsidR="00CC5291">
        <w:rPr>
          <w:rFonts w:ascii="Arial" w:hAnsi="Arial" w:cs="Arial"/>
          <w:sz w:val="22"/>
          <w:szCs w:val="22"/>
          <w:lang w:val="hr-HR"/>
        </w:rPr>
        <w:t>,</w:t>
      </w:r>
      <w:r w:rsidRPr="00E423C4">
        <w:rPr>
          <w:rFonts w:ascii="Arial" w:hAnsi="Arial" w:cs="Arial"/>
          <w:sz w:val="22"/>
          <w:szCs w:val="22"/>
          <w:lang w:val="hr-HR"/>
        </w:rPr>
        <w:t xml:space="preserve"> daje</w:t>
      </w:r>
      <w:r w:rsidR="00CC5291">
        <w:rPr>
          <w:rFonts w:ascii="Arial" w:hAnsi="Arial" w:cs="Arial"/>
          <w:sz w:val="22"/>
          <w:szCs w:val="22"/>
          <w:lang w:val="hr-HR"/>
        </w:rPr>
        <w:t xml:space="preserve"> predstavnik stručne službe</w:t>
      </w:r>
      <w:r w:rsidRPr="00E423C4">
        <w:rPr>
          <w:rFonts w:ascii="Arial" w:hAnsi="Arial" w:cs="Arial"/>
          <w:sz w:val="22"/>
          <w:szCs w:val="22"/>
          <w:lang w:val="hr-HR"/>
        </w:rPr>
        <w:t xml:space="preserve"> za koju se </w:t>
      </w:r>
      <w:r>
        <w:rPr>
          <w:rFonts w:ascii="Arial" w:hAnsi="Arial" w:cs="Arial"/>
          <w:sz w:val="22"/>
          <w:szCs w:val="22"/>
          <w:lang w:val="hr-HR"/>
        </w:rPr>
        <w:t xml:space="preserve">roba nabavlja. </w:t>
      </w:r>
    </w:p>
    <w:p w:rsidR="00585E21" w:rsidRDefault="00585E21" w:rsidP="00585E21">
      <w:pPr>
        <w:spacing w:line="276" w:lineRule="auto"/>
        <w:jc w:val="both"/>
        <w:rPr>
          <w:rFonts w:ascii="Arial" w:hAnsi="Arial" w:cs="Arial"/>
          <w:sz w:val="22"/>
          <w:szCs w:val="22"/>
          <w:lang w:val="hr-HR"/>
        </w:rPr>
      </w:pPr>
      <w:r>
        <w:rPr>
          <w:rFonts w:ascii="Arial" w:hAnsi="Arial" w:cs="Arial"/>
          <w:sz w:val="22"/>
          <w:szCs w:val="22"/>
          <w:lang w:val="hr-HR"/>
        </w:rPr>
        <w:t>Potpisom</w:t>
      </w:r>
      <w:r w:rsidR="000D0E20">
        <w:rPr>
          <w:rFonts w:ascii="Arial" w:hAnsi="Arial" w:cs="Arial"/>
          <w:sz w:val="22"/>
          <w:szCs w:val="22"/>
          <w:lang w:val="hr-HR"/>
        </w:rPr>
        <w:t xml:space="preserve"> </w:t>
      </w:r>
      <w:r>
        <w:rPr>
          <w:rFonts w:ascii="Arial" w:hAnsi="Arial" w:cs="Arial"/>
          <w:sz w:val="22"/>
          <w:szCs w:val="22"/>
          <w:lang w:val="hr-HR"/>
        </w:rPr>
        <w:t xml:space="preserve">PFU obrasca </w:t>
      </w:r>
      <w:r w:rsidR="00CC5291">
        <w:rPr>
          <w:rFonts w:ascii="Arial" w:hAnsi="Arial" w:cs="Arial"/>
          <w:sz w:val="22"/>
          <w:szCs w:val="22"/>
          <w:lang w:val="hr-HR"/>
        </w:rPr>
        <w:t>zakonski zastupnik</w:t>
      </w:r>
      <w:r>
        <w:rPr>
          <w:rFonts w:ascii="Arial" w:hAnsi="Arial" w:cs="Arial"/>
          <w:sz w:val="22"/>
          <w:szCs w:val="22"/>
          <w:lang w:val="hr-HR"/>
        </w:rPr>
        <w:t xml:space="preserve"> odobrava pokretanje postupka nabave.</w:t>
      </w:r>
    </w:p>
    <w:p w:rsidR="00585E21" w:rsidRDefault="00585E21" w:rsidP="00585E21">
      <w:pPr>
        <w:spacing w:line="276" w:lineRule="auto"/>
        <w:ind w:right="141"/>
        <w:rPr>
          <w:rFonts w:ascii="Arial" w:hAnsi="Arial" w:cs="Arial"/>
          <w:sz w:val="22"/>
          <w:szCs w:val="22"/>
          <w:lang w:val="hr-HR"/>
        </w:rPr>
      </w:pPr>
    </w:p>
    <w:p w:rsidR="00585E21" w:rsidRPr="00E423C4" w:rsidRDefault="00585E21" w:rsidP="00585E21">
      <w:pPr>
        <w:spacing w:line="276" w:lineRule="auto"/>
        <w:ind w:right="141"/>
        <w:jc w:val="center"/>
        <w:rPr>
          <w:rFonts w:ascii="Arial" w:hAnsi="Arial" w:cs="Arial"/>
          <w:sz w:val="22"/>
          <w:szCs w:val="22"/>
          <w:lang w:val="hr-HR"/>
        </w:rPr>
      </w:pPr>
      <w:r>
        <w:rPr>
          <w:rFonts w:ascii="Arial" w:hAnsi="Arial" w:cs="Arial"/>
          <w:sz w:val="22"/>
          <w:szCs w:val="22"/>
          <w:lang w:val="hr-HR"/>
        </w:rPr>
        <w:t>Članak 12</w:t>
      </w:r>
      <w:r w:rsidRPr="00E423C4">
        <w:rPr>
          <w:rFonts w:ascii="Arial" w:hAnsi="Arial" w:cs="Arial"/>
          <w:sz w:val="22"/>
          <w:szCs w:val="22"/>
          <w:lang w:val="hr-HR"/>
        </w:rPr>
        <w:t>.</w:t>
      </w:r>
    </w:p>
    <w:p w:rsidR="00585E21" w:rsidRPr="00E423C4" w:rsidRDefault="00585E21" w:rsidP="00585E21">
      <w:pPr>
        <w:spacing w:line="276" w:lineRule="auto"/>
        <w:ind w:right="141"/>
        <w:jc w:val="both"/>
        <w:rPr>
          <w:rFonts w:ascii="Arial" w:hAnsi="Arial" w:cs="Arial"/>
          <w:sz w:val="22"/>
          <w:szCs w:val="22"/>
          <w:lang w:val="hr-HR"/>
        </w:rPr>
      </w:pPr>
      <w:r>
        <w:rPr>
          <w:rFonts w:ascii="Arial" w:hAnsi="Arial" w:cs="Arial"/>
          <w:sz w:val="22"/>
          <w:szCs w:val="22"/>
          <w:lang w:val="hr-HR"/>
        </w:rPr>
        <w:t>Nabava primjenom jednostavnog postupka i javnim nadmetanjem</w:t>
      </w:r>
      <w:r w:rsidRPr="00E423C4">
        <w:rPr>
          <w:rFonts w:ascii="Arial" w:hAnsi="Arial" w:cs="Arial"/>
          <w:sz w:val="22"/>
          <w:szCs w:val="22"/>
          <w:lang w:val="hr-HR"/>
        </w:rPr>
        <w:t xml:space="preserve"> objavom na internetskoj stranici</w:t>
      </w:r>
      <w:r>
        <w:rPr>
          <w:rFonts w:ascii="Arial" w:hAnsi="Arial" w:cs="Arial"/>
          <w:sz w:val="22"/>
          <w:szCs w:val="22"/>
          <w:lang w:val="hr-HR"/>
        </w:rPr>
        <w:t xml:space="preserve">,provodi se </w:t>
      </w:r>
      <w:r w:rsidRPr="00E423C4">
        <w:rPr>
          <w:rFonts w:ascii="Arial" w:hAnsi="Arial" w:cs="Arial"/>
          <w:sz w:val="22"/>
          <w:szCs w:val="22"/>
          <w:lang w:val="hr-HR"/>
        </w:rPr>
        <w:t>na obrascu</w:t>
      </w:r>
      <w:r>
        <w:rPr>
          <w:rFonts w:ascii="Arial" w:hAnsi="Arial" w:cs="Arial"/>
          <w:sz w:val="22"/>
          <w:szCs w:val="22"/>
          <w:lang w:val="hr-HR"/>
        </w:rPr>
        <w:t xml:space="preserve"> Poziv za dostavu ponuda koji se nalazi u P</w:t>
      </w:r>
      <w:r w:rsidRPr="00E423C4">
        <w:rPr>
          <w:rFonts w:ascii="Arial" w:hAnsi="Arial" w:cs="Arial"/>
          <w:sz w:val="22"/>
          <w:szCs w:val="22"/>
          <w:lang w:val="hr-HR"/>
        </w:rPr>
        <w:t>rilogu</w:t>
      </w:r>
      <w:r>
        <w:rPr>
          <w:rFonts w:ascii="Arial" w:hAnsi="Arial" w:cs="Arial"/>
          <w:sz w:val="22"/>
          <w:szCs w:val="22"/>
          <w:lang w:val="hr-HR"/>
        </w:rPr>
        <w:t>,</w:t>
      </w:r>
      <w:r w:rsidRPr="00E423C4">
        <w:rPr>
          <w:rFonts w:ascii="Arial" w:hAnsi="Arial" w:cs="Arial"/>
          <w:sz w:val="22"/>
          <w:szCs w:val="22"/>
          <w:lang w:val="hr-HR"/>
        </w:rPr>
        <w:t xml:space="preserve"> a sadrži:</w:t>
      </w:r>
    </w:p>
    <w:p w:rsidR="00585E21" w:rsidRPr="00E423C4" w:rsidRDefault="00585E21" w:rsidP="00585E21">
      <w:p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 detaljan opis predmeta nabave, koji daje služba za koju se nabava vrši,</w:t>
      </w:r>
    </w:p>
    <w:p w:rsidR="00585E21" w:rsidRPr="00E423C4" w:rsidRDefault="00585E21" w:rsidP="00585E21">
      <w:p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 xml:space="preserve">- procijenjenu vrijednost predmeta nabave </w:t>
      </w:r>
      <w:r w:rsidRPr="00E63951">
        <w:rPr>
          <w:rFonts w:ascii="Arial" w:hAnsi="Arial" w:cs="Arial"/>
          <w:sz w:val="22"/>
          <w:szCs w:val="22"/>
          <w:lang w:val="hr-HR"/>
        </w:rPr>
        <w:t>(bez PDV-a),</w:t>
      </w:r>
    </w:p>
    <w:p w:rsidR="00585E21" w:rsidRPr="00E423C4" w:rsidRDefault="00585E21" w:rsidP="00585E21">
      <w:p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lastRenderedPageBreak/>
        <w:t>- osnovu za provedbu postupka,</w:t>
      </w:r>
    </w:p>
    <w:p w:rsidR="00E63951" w:rsidRPr="00A22E97" w:rsidRDefault="00585E21" w:rsidP="00A22E97">
      <w:p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 ime i prezime osobe za kontakt tijekom postupka nabave.</w:t>
      </w:r>
    </w:p>
    <w:p w:rsidR="00E63951" w:rsidRDefault="00E63951" w:rsidP="00585E21">
      <w:pPr>
        <w:spacing w:line="276" w:lineRule="auto"/>
        <w:ind w:right="141"/>
        <w:jc w:val="both"/>
        <w:rPr>
          <w:rFonts w:ascii="Arial" w:hAnsi="Arial" w:cs="Arial"/>
          <w:b/>
          <w:sz w:val="22"/>
          <w:szCs w:val="22"/>
          <w:lang w:val="hr-HR"/>
        </w:rPr>
      </w:pPr>
    </w:p>
    <w:p w:rsidR="00E63951" w:rsidRPr="00E423C4" w:rsidRDefault="00585E21" w:rsidP="00585E21">
      <w:pPr>
        <w:spacing w:line="276" w:lineRule="auto"/>
        <w:ind w:right="141"/>
        <w:jc w:val="both"/>
        <w:rPr>
          <w:rFonts w:ascii="Arial" w:hAnsi="Arial" w:cs="Arial"/>
          <w:b/>
          <w:sz w:val="22"/>
          <w:szCs w:val="22"/>
          <w:lang w:val="hr-HR"/>
        </w:rPr>
      </w:pPr>
      <w:r w:rsidRPr="00E423C4">
        <w:rPr>
          <w:rFonts w:ascii="Arial" w:hAnsi="Arial" w:cs="Arial"/>
          <w:b/>
          <w:sz w:val="22"/>
          <w:szCs w:val="22"/>
          <w:lang w:val="hr-HR"/>
        </w:rPr>
        <w:t xml:space="preserve">Povjerenstvo za nabavu </w:t>
      </w:r>
    </w:p>
    <w:p w:rsidR="00585E21" w:rsidRPr="00E423C4" w:rsidRDefault="00585E21" w:rsidP="00585E21">
      <w:pPr>
        <w:spacing w:line="276" w:lineRule="auto"/>
        <w:ind w:right="141"/>
        <w:jc w:val="center"/>
        <w:rPr>
          <w:rFonts w:ascii="Arial" w:hAnsi="Arial" w:cs="Arial"/>
          <w:sz w:val="22"/>
          <w:szCs w:val="22"/>
          <w:lang w:val="hr-HR"/>
        </w:rPr>
      </w:pPr>
      <w:r>
        <w:rPr>
          <w:rFonts w:ascii="Arial" w:hAnsi="Arial" w:cs="Arial"/>
          <w:sz w:val="22"/>
          <w:szCs w:val="22"/>
          <w:lang w:val="hr-HR"/>
        </w:rPr>
        <w:t>Članak 13</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Pr>
          <w:rFonts w:ascii="Arial" w:hAnsi="Arial" w:cs="Arial"/>
          <w:sz w:val="22"/>
          <w:szCs w:val="22"/>
          <w:lang w:val="hr-HR"/>
        </w:rPr>
        <w:t>Nabavu primjenom jednostavnog postupka i postupka</w:t>
      </w:r>
      <w:r w:rsidR="003152B0">
        <w:rPr>
          <w:rFonts w:ascii="Arial" w:hAnsi="Arial" w:cs="Arial"/>
          <w:sz w:val="22"/>
          <w:szCs w:val="22"/>
          <w:lang w:val="hr-HR"/>
        </w:rPr>
        <w:t xml:space="preserve"> </w:t>
      </w:r>
      <w:r>
        <w:rPr>
          <w:rFonts w:ascii="Arial" w:hAnsi="Arial" w:cs="Arial"/>
          <w:sz w:val="22"/>
          <w:szCs w:val="22"/>
          <w:lang w:val="hr-HR"/>
        </w:rPr>
        <w:t>javnim nadmetanjem</w:t>
      </w:r>
      <w:r w:rsidRPr="00E423C4">
        <w:rPr>
          <w:rFonts w:ascii="Arial" w:hAnsi="Arial" w:cs="Arial"/>
          <w:sz w:val="22"/>
          <w:szCs w:val="22"/>
          <w:lang w:val="hr-HR"/>
        </w:rPr>
        <w:t xml:space="preserve"> objavom na internetskoj stranici</w:t>
      </w:r>
      <w:r>
        <w:rPr>
          <w:rFonts w:ascii="Arial" w:hAnsi="Arial" w:cs="Arial"/>
          <w:sz w:val="22"/>
          <w:szCs w:val="22"/>
          <w:lang w:val="hr-HR"/>
        </w:rPr>
        <w:t>,</w:t>
      </w:r>
      <w:r w:rsidRPr="00E423C4">
        <w:rPr>
          <w:rFonts w:ascii="Arial" w:hAnsi="Arial" w:cs="Arial"/>
          <w:sz w:val="22"/>
          <w:szCs w:val="22"/>
          <w:lang w:val="hr-HR"/>
        </w:rPr>
        <w:t xml:space="preserve"> provodi Povjerenstvo za nabavu (dalje u tekstu: Povjerenstvo).</w:t>
      </w:r>
    </w:p>
    <w:p w:rsidR="00585E21" w:rsidRDefault="00CC5291" w:rsidP="00585E21">
      <w:pPr>
        <w:spacing w:line="276" w:lineRule="auto"/>
        <w:jc w:val="both"/>
        <w:rPr>
          <w:rFonts w:ascii="Arial" w:hAnsi="Arial" w:cs="Arial"/>
          <w:sz w:val="22"/>
          <w:szCs w:val="22"/>
          <w:lang w:val="hr-HR"/>
        </w:rPr>
      </w:pPr>
      <w:r>
        <w:rPr>
          <w:rFonts w:ascii="Arial" w:hAnsi="Arial" w:cs="Arial"/>
          <w:sz w:val="22"/>
          <w:szCs w:val="22"/>
          <w:lang w:val="hr-HR"/>
        </w:rPr>
        <w:t>Zakonski zastupnik</w:t>
      </w:r>
      <w:r w:rsidR="00585E21">
        <w:rPr>
          <w:rFonts w:ascii="Arial" w:hAnsi="Arial" w:cs="Arial"/>
          <w:sz w:val="22"/>
          <w:szCs w:val="22"/>
          <w:lang w:val="hr-HR"/>
        </w:rPr>
        <w:t xml:space="preserve"> imenuje Povjerenstvo od </w:t>
      </w:r>
      <w:r w:rsidR="00585E21" w:rsidRPr="00A402B4">
        <w:rPr>
          <w:rFonts w:ascii="Arial" w:hAnsi="Arial" w:cs="Arial"/>
          <w:sz w:val="22"/>
          <w:szCs w:val="22"/>
          <w:lang w:val="hr-HR"/>
        </w:rPr>
        <w:t>tri člana</w:t>
      </w:r>
      <w:r w:rsidR="00585E21">
        <w:rPr>
          <w:rFonts w:ascii="Arial" w:hAnsi="Arial" w:cs="Arial"/>
          <w:sz w:val="22"/>
          <w:szCs w:val="22"/>
          <w:lang w:val="hr-HR"/>
        </w:rPr>
        <w:t xml:space="preserve">, </w:t>
      </w:r>
      <w:r w:rsidR="00585E21" w:rsidRPr="00E423C4">
        <w:rPr>
          <w:rFonts w:ascii="Arial" w:hAnsi="Arial" w:cs="Arial"/>
          <w:sz w:val="22"/>
          <w:szCs w:val="22"/>
          <w:lang w:val="hr-HR"/>
        </w:rPr>
        <w:t xml:space="preserve">od kojih je jedan član zadužen za vođenje administrativnih </w:t>
      </w:r>
      <w:r w:rsidR="00585E21">
        <w:rPr>
          <w:rFonts w:ascii="Arial" w:hAnsi="Arial" w:cs="Arial"/>
          <w:sz w:val="22"/>
          <w:szCs w:val="22"/>
          <w:lang w:val="hr-HR"/>
        </w:rPr>
        <w:t>poslova za potrebe Povjerenstva, i dva zamjenska člana.</w:t>
      </w:r>
    </w:p>
    <w:p w:rsidR="00585E21" w:rsidRPr="00E423C4" w:rsidRDefault="00585E21" w:rsidP="00585E21">
      <w:pPr>
        <w:spacing w:line="276" w:lineRule="auto"/>
        <w:jc w:val="both"/>
        <w:rPr>
          <w:rFonts w:ascii="Arial" w:hAnsi="Arial" w:cs="Arial"/>
          <w:sz w:val="22"/>
          <w:szCs w:val="22"/>
          <w:lang w:val="hr-HR"/>
        </w:rPr>
      </w:pPr>
      <w:r>
        <w:rPr>
          <w:rFonts w:ascii="Arial" w:hAnsi="Arial" w:cs="Arial"/>
          <w:sz w:val="22"/>
          <w:szCs w:val="22"/>
          <w:lang w:val="hr-HR"/>
        </w:rPr>
        <w:t>Povjerenstvo može raditi ako su prisutne tri osobe (članovi ili zamjenski članovi Povjerenstva). Povjerenstvo donosi odluku natpolovičnom većinom glasova.</w:t>
      </w:r>
    </w:p>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 xml:space="preserve">U slučaju </w:t>
      </w:r>
      <w:r w:rsidRPr="00585E21">
        <w:rPr>
          <w:rFonts w:ascii="Arial" w:hAnsi="Arial" w:cs="Arial"/>
          <w:sz w:val="22"/>
          <w:szCs w:val="22"/>
          <w:lang w:val="hr-HR"/>
        </w:rPr>
        <w:t>specifične nabave</w:t>
      </w:r>
      <w:r w:rsidRPr="00A402B4">
        <w:rPr>
          <w:rFonts w:ascii="Arial" w:hAnsi="Arial" w:cs="Arial"/>
          <w:sz w:val="22"/>
          <w:szCs w:val="22"/>
          <w:lang w:val="hr-HR"/>
        </w:rPr>
        <w:t xml:space="preserve"> u radu Povjerenstva može sudjelovati zaposlenik službe za koju se nabavlja roba, radovi ili usluge.</w:t>
      </w:r>
    </w:p>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 xml:space="preserve">Povjerenstvo održava sjednice </w:t>
      </w:r>
      <w:r w:rsidR="00CC5291">
        <w:rPr>
          <w:rFonts w:ascii="Arial" w:hAnsi="Arial" w:cs="Arial"/>
          <w:sz w:val="22"/>
          <w:szCs w:val="22"/>
          <w:lang w:val="hr-HR"/>
        </w:rPr>
        <w:t>prema potrebi</w:t>
      </w:r>
      <w:r w:rsidRPr="00A402B4">
        <w:rPr>
          <w:rFonts w:ascii="Arial" w:hAnsi="Arial" w:cs="Arial"/>
          <w:sz w:val="22"/>
          <w:szCs w:val="22"/>
          <w:lang w:val="hr-HR"/>
        </w:rPr>
        <w:t xml:space="preserve">. </w:t>
      </w:r>
    </w:p>
    <w:p w:rsidR="00585E21" w:rsidRPr="00A402B4" w:rsidRDefault="00585E21" w:rsidP="00585E21">
      <w:pPr>
        <w:spacing w:line="276" w:lineRule="auto"/>
        <w:jc w:val="both"/>
        <w:rPr>
          <w:rFonts w:ascii="Arial" w:hAnsi="Arial" w:cs="Arial"/>
          <w:sz w:val="22"/>
          <w:szCs w:val="22"/>
          <w:lang w:val="hr-HR"/>
        </w:rPr>
      </w:pPr>
      <w:r w:rsidRPr="00A402B4">
        <w:rPr>
          <w:rFonts w:ascii="Arial" w:hAnsi="Arial" w:cs="Arial"/>
          <w:sz w:val="22"/>
          <w:szCs w:val="22"/>
          <w:lang w:val="hr-HR"/>
        </w:rPr>
        <w:t>U situacijama, kada za to postoje opravdani razlozi, Povjerenstvo se može sastati i izvan utvrđenog termina.</w:t>
      </w:r>
    </w:p>
    <w:p w:rsidR="00585E21" w:rsidRPr="00E423C4" w:rsidRDefault="00585E21" w:rsidP="00585E21">
      <w:pPr>
        <w:spacing w:line="276" w:lineRule="auto"/>
        <w:ind w:right="141"/>
        <w:jc w:val="both"/>
        <w:rPr>
          <w:rFonts w:ascii="Arial" w:hAnsi="Arial" w:cs="Arial"/>
          <w:b/>
          <w:sz w:val="22"/>
          <w:szCs w:val="22"/>
          <w:lang w:val="hr-HR"/>
        </w:rPr>
      </w:pPr>
    </w:p>
    <w:p w:rsidR="00E63951" w:rsidRPr="00581796" w:rsidRDefault="00585E21" w:rsidP="00585E21">
      <w:pPr>
        <w:spacing w:line="276" w:lineRule="auto"/>
        <w:ind w:right="141"/>
        <w:jc w:val="both"/>
        <w:rPr>
          <w:rFonts w:ascii="Arial" w:hAnsi="Arial" w:cs="Arial"/>
          <w:b/>
          <w:sz w:val="22"/>
          <w:szCs w:val="22"/>
          <w:lang w:val="hr-HR"/>
        </w:rPr>
      </w:pPr>
      <w:r w:rsidRPr="00E423C4">
        <w:rPr>
          <w:rFonts w:ascii="Arial" w:hAnsi="Arial" w:cs="Arial"/>
          <w:b/>
          <w:sz w:val="22"/>
          <w:szCs w:val="22"/>
          <w:lang w:val="hr-HR"/>
        </w:rPr>
        <w:t>Provedba postupka nabave</w:t>
      </w:r>
    </w:p>
    <w:p w:rsidR="00585E21" w:rsidRPr="00E423C4" w:rsidRDefault="00585E21" w:rsidP="00585E21">
      <w:pPr>
        <w:spacing w:line="276" w:lineRule="auto"/>
        <w:ind w:right="141"/>
        <w:jc w:val="center"/>
        <w:rPr>
          <w:rFonts w:ascii="Arial" w:hAnsi="Arial" w:cs="Arial"/>
          <w:sz w:val="22"/>
          <w:szCs w:val="22"/>
          <w:lang w:val="hr-HR"/>
        </w:rPr>
      </w:pPr>
      <w:r>
        <w:rPr>
          <w:rFonts w:ascii="Arial" w:hAnsi="Arial" w:cs="Arial"/>
          <w:sz w:val="22"/>
          <w:szCs w:val="22"/>
          <w:lang w:val="hr-HR"/>
        </w:rPr>
        <w:t>Članak 14</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Po odobrenju PFU obrasca</w:t>
      </w:r>
      <w:r w:rsidRPr="00A402B4">
        <w:rPr>
          <w:rFonts w:ascii="Arial" w:hAnsi="Arial" w:cs="Arial"/>
          <w:sz w:val="22"/>
          <w:szCs w:val="22"/>
          <w:lang w:val="hr-HR"/>
        </w:rPr>
        <w:t>,</w:t>
      </w:r>
      <w:r w:rsidR="00CC5291">
        <w:rPr>
          <w:rFonts w:ascii="Arial" w:hAnsi="Arial" w:cs="Arial"/>
          <w:sz w:val="22"/>
          <w:szCs w:val="22"/>
          <w:lang w:val="hr-HR"/>
        </w:rPr>
        <w:t>stručna služba</w:t>
      </w:r>
      <w:r w:rsidR="00BF2096">
        <w:rPr>
          <w:rFonts w:ascii="Arial" w:hAnsi="Arial" w:cs="Arial"/>
          <w:sz w:val="22"/>
          <w:szCs w:val="22"/>
          <w:lang w:val="hr-HR"/>
        </w:rPr>
        <w:t xml:space="preserve"> </w:t>
      </w:r>
      <w:r w:rsidRPr="00E423C4">
        <w:rPr>
          <w:rFonts w:ascii="Arial" w:hAnsi="Arial" w:cs="Arial"/>
          <w:sz w:val="22"/>
          <w:szCs w:val="22"/>
          <w:lang w:val="hr-HR"/>
        </w:rPr>
        <w:t>priprema i izrađuje opis predmeta nabave i specifikaciju predmeta nabave, odnosno, priprema poziv za dostavu ponuda, odnosno objavu.</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Predmet nabave mora biti opisan na jasan, potpun i </w:t>
      </w:r>
      <w:proofErr w:type="spellStart"/>
      <w:r w:rsidRPr="00E423C4">
        <w:rPr>
          <w:rFonts w:ascii="Arial" w:hAnsi="Arial" w:cs="Arial"/>
          <w:sz w:val="22"/>
          <w:szCs w:val="22"/>
          <w:lang w:val="hr-HR"/>
        </w:rPr>
        <w:t>nediskriminirajući</w:t>
      </w:r>
      <w:proofErr w:type="spellEnd"/>
      <w:r w:rsidRPr="00E423C4">
        <w:rPr>
          <w:rFonts w:ascii="Arial" w:hAnsi="Arial" w:cs="Arial"/>
          <w:sz w:val="22"/>
          <w:szCs w:val="22"/>
          <w:lang w:val="hr-HR"/>
        </w:rPr>
        <w:t xml:space="preserve"> način koji osigurava nadmetanje među potencijalnim ponuditeljima i omogućava uspoređivanje ponuda u pogledu zahtjeva koji su postavljeni.</w:t>
      </w:r>
    </w:p>
    <w:p w:rsidR="00585E21" w:rsidRPr="00E423C4" w:rsidRDefault="00585E21" w:rsidP="00585E21">
      <w:pPr>
        <w:spacing w:line="276" w:lineRule="auto"/>
        <w:ind w:right="141"/>
        <w:jc w:val="both"/>
        <w:rPr>
          <w:rFonts w:ascii="Arial" w:hAnsi="Arial" w:cs="Arial"/>
          <w:sz w:val="22"/>
          <w:szCs w:val="22"/>
          <w:lang w:val="hr-HR"/>
        </w:rPr>
      </w:pPr>
    </w:p>
    <w:p w:rsidR="00E63951" w:rsidRPr="00214C13" w:rsidRDefault="00585E21" w:rsidP="00585E21">
      <w:pPr>
        <w:spacing w:line="276" w:lineRule="auto"/>
        <w:ind w:right="141"/>
        <w:jc w:val="both"/>
        <w:rPr>
          <w:rFonts w:ascii="Arial" w:hAnsi="Arial" w:cs="Arial"/>
          <w:b/>
          <w:sz w:val="22"/>
          <w:szCs w:val="22"/>
          <w:lang w:val="hr-HR"/>
        </w:rPr>
      </w:pPr>
      <w:r>
        <w:rPr>
          <w:rFonts w:ascii="Arial" w:hAnsi="Arial" w:cs="Arial"/>
          <w:b/>
          <w:sz w:val="22"/>
          <w:szCs w:val="22"/>
          <w:lang w:val="hr-HR"/>
        </w:rPr>
        <w:t>Poziva za dostavu ponuda</w:t>
      </w:r>
    </w:p>
    <w:p w:rsidR="00585E21" w:rsidRPr="00E423C4" w:rsidRDefault="00585E21" w:rsidP="00585E21">
      <w:pPr>
        <w:spacing w:line="276" w:lineRule="auto"/>
        <w:ind w:right="141"/>
        <w:jc w:val="center"/>
        <w:rPr>
          <w:rFonts w:ascii="Arial" w:hAnsi="Arial" w:cs="Arial"/>
          <w:sz w:val="22"/>
          <w:szCs w:val="22"/>
          <w:lang w:val="hr-HR"/>
        </w:rPr>
      </w:pPr>
      <w:r>
        <w:rPr>
          <w:rFonts w:ascii="Arial" w:hAnsi="Arial" w:cs="Arial"/>
          <w:sz w:val="22"/>
          <w:szCs w:val="22"/>
          <w:lang w:val="hr-HR"/>
        </w:rPr>
        <w:t>Članak 15</w:t>
      </w:r>
      <w:r w:rsidRPr="00E423C4">
        <w:rPr>
          <w:rFonts w:ascii="Arial" w:hAnsi="Arial" w:cs="Arial"/>
          <w:sz w:val="22"/>
          <w:szCs w:val="22"/>
          <w:lang w:val="hr-HR"/>
        </w:rPr>
        <w:t>.</w:t>
      </w:r>
    </w:p>
    <w:p w:rsidR="00585E21" w:rsidRPr="00E423C4" w:rsidRDefault="00585E21" w:rsidP="00585E21">
      <w:pPr>
        <w:spacing w:line="276" w:lineRule="auto"/>
        <w:ind w:right="141"/>
        <w:jc w:val="both"/>
        <w:rPr>
          <w:rFonts w:ascii="Arial" w:hAnsi="Arial" w:cs="Arial"/>
          <w:sz w:val="22"/>
          <w:szCs w:val="22"/>
          <w:lang w:val="hr-HR"/>
        </w:rPr>
      </w:pPr>
      <w:r>
        <w:rPr>
          <w:rFonts w:ascii="Arial" w:hAnsi="Arial" w:cs="Arial"/>
          <w:sz w:val="22"/>
          <w:szCs w:val="22"/>
          <w:lang w:val="hr-HR"/>
        </w:rPr>
        <w:t>Poziv za dostavu ponuda</w:t>
      </w:r>
      <w:r w:rsidRPr="00E423C4">
        <w:rPr>
          <w:rFonts w:ascii="Arial" w:hAnsi="Arial" w:cs="Arial"/>
          <w:sz w:val="22"/>
          <w:szCs w:val="22"/>
          <w:lang w:val="hr-HR"/>
        </w:rPr>
        <w:t xml:space="preserve"> sadrži najmanje slijedeće podatke:</w:t>
      </w:r>
    </w:p>
    <w:p w:rsidR="00585E21" w:rsidRPr="00E423C4" w:rsidRDefault="00585E21" w:rsidP="00585E21">
      <w:pPr>
        <w:numPr>
          <w:ilvl w:val="0"/>
          <w:numId w:val="2"/>
        </w:numPr>
        <w:overflowPunct w:val="0"/>
        <w:autoSpaceDE w:val="0"/>
        <w:autoSpaceDN w:val="0"/>
        <w:adjustRightInd w:val="0"/>
        <w:spacing w:line="276" w:lineRule="auto"/>
        <w:ind w:left="360" w:right="141"/>
        <w:jc w:val="both"/>
        <w:textAlignment w:val="baseline"/>
        <w:rPr>
          <w:rFonts w:ascii="Arial" w:hAnsi="Arial" w:cs="Arial"/>
          <w:sz w:val="22"/>
          <w:szCs w:val="22"/>
          <w:lang w:val="hr-HR"/>
        </w:rPr>
      </w:pPr>
      <w:r w:rsidRPr="00E423C4">
        <w:rPr>
          <w:rFonts w:ascii="Arial" w:hAnsi="Arial" w:cs="Arial"/>
          <w:sz w:val="22"/>
          <w:szCs w:val="22"/>
          <w:lang w:val="hr-HR"/>
        </w:rPr>
        <w:t>opće podatke o naručitelju (naziv, adresa, OIB),</w:t>
      </w:r>
    </w:p>
    <w:p w:rsidR="00585E21" w:rsidRPr="00E423C4" w:rsidRDefault="00585E21" w:rsidP="00585E21">
      <w:pPr>
        <w:numPr>
          <w:ilvl w:val="0"/>
          <w:numId w:val="2"/>
        </w:numPr>
        <w:overflowPunct w:val="0"/>
        <w:autoSpaceDE w:val="0"/>
        <w:autoSpaceDN w:val="0"/>
        <w:adjustRightInd w:val="0"/>
        <w:spacing w:line="276" w:lineRule="auto"/>
        <w:ind w:left="360" w:right="141"/>
        <w:jc w:val="both"/>
        <w:textAlignment w:val="baseline"/>
        <w:rPr>
          <w:rFonts w:ascii="Arial" w:hAnsi="Arial" w:cs="Arial"/>
          <w:sz w:val="22"/>
          <w:szCs w:val="22"/>
          <w:lang w:val="hr-HR"/>
        </w:rPr>
      </w:pPr>
      <w:r w:rsidRPr="00E423C4">
        <w:rPr>
          <w:rFonts w:ascii="Arial" w:hAnsi="Arial" w:cs="Arial"/>
          <w:sz w:val="22"/>
          <w:szCs w:val="22"/>
          <w:lang w:val="hr-HR"/>
        </w:rPr>
        <w:t xml:space="preserve">opis predmeta nabave,  </w:t>
      </w:r>
    </w:p>
    <w:p w:rsidR="00585E21" w:rsidRPr="00E423C4" w:rsidRDefault="00585E21" w:rsidP="00585E21">
      <w:pPr>
        <w:numPr>
          <w:ilvl w:val="0"/>
          <w:numId w:val="2"/>
        </w:numPr>
        <w:overflowPunct w:val="0"/>
        <w:autoSpaceDE w:val="0"/>
        <w:autoSpaceDN w:val="0"/>
        <w:adjustRightInd w:val="0"/>
        <w:spacing w:line="276" w:lineRule="auto"/>
        <w:ind w:left="360"/>
        <w:jc w:val="both"/>
        <w:textAlignment w:val="baseline"/>
        <w:rPr>
          <w:rFonts w:ascii="Arial" w:hAnsi="Arial" w:cs="Arial"/>
          <w:sz w:val="22"/>
          <w:szCs w:val="22"/>
          <w:lang w:val="hr-HR"/>
        </w:rPr>
      </w:pPr>
      <w:r w:rsidRPr="00E423C4">
        <w:rPr>
          <w:rFonts w:ascii="Arial" w:hAnsi="Arial" w:cs="Arial"/>
          <w:sz w:val="22"/>
          <w:szCs w:val="22"/>
          <w:lang w:val="hr-HR"/>
        </w:rPr>
        <w:t xml:space="preserve">podatke o ponudi (uvjeti i zahtjevi koje ponuditelj mora ispunjavati, rok za dostavu ponude, način dostavljanja ponude i </w:t>
      </w:r>
      <w:proofErr w:type="spellStart"/>
      <w:r w:rsidRPr="00E423C4">
        <w:rPr>
          <w:rFonts w:ascii="Arial" w:hAnsi="Arial" w:cs="Arial"/>
          <w:sz w:val="22"/>
          <w:szCs w:val="22"/>
          <w:lang w:val="hr-HR"/>
        </w:rPr>
        <w:t>sl</w:t>
      </w:r>
      <w:proofErr w:type="spellEnd"/>
      <w:r w:rsidRPr="00E423C4">
        <w:rPr>
          <w:rFonts w:ascii="Arial" w:hAnsi="Arial" w:cs="Arial"/>
          <w:sz w:val="22"/>
          <w:szCs w:val="22"/>
          <w:lang w:val="hr-HR"/>
        </w:rPr>
        <w:t xml:space="preserve">),  </w:t>
      </w:r>
    </w:p>
    <w:p w:rsidR="00585E21" w:rsidRDefault="00585E21" w:rsidP="00585E21">
      <w:pPr>
        <w:numPr>
          <w:ilvl w:val="0"/>
          <w:numId w:val="2"/>
        </w:numPr>
        <w:overflowPunct w:val="0"/>
        <w:autoSpaceDE w:val="0"/>
        <w:autoSpaceDN w:val="0"/>
        <w:adjustRightInd w:val="0"/>
        <w:spacing w:line="276" w:lineRule="auto"/>
        <w:ind w:left="360"/>
        <w:jc w:val="both"/>
        <w:textAlignment w:val="baseline"/>
        <w:rPr>
          <w:rFonts w:ascii="Arial" w:hAnsi="Arial" w:cs="Arial"/>
          <w:sz w:val="22"/>
          <w:szCs w:val="22"/>
          <w:lang w:val="hr-HR"/>
        </w:rPr>
      </w:pPr>
      <w:r w:rsidRPr="00E423C4">
        <w:rPr>
          <w:rFonts w:ascii="Arial" w:hAnsi="Arial" w:cs="Arial"/>
          <w:sz w:val="22"/>
          <w:szCs w:val="22"/>
          <w:lang w:val="hr-HR"/>
        </w:rPr>
        <w:t>ostale odredbe (</w:t>
      </w:r>
      <w:r>
        <w:rPr>
          <w:rFonts w:ascii="Arial" w:hAnsi="Arial" w:cs="Arial"/>
          <w:sz w:val="22"/>
          <w:szCs w:val="22"/>
          <w:lang w:val="hr-HR"/>
        </w:rPr>
        <w:t>a</w:t>
      </w:r>
      <w:r w:rsidRPr="00E423C4">
        <w:rPr>
          <w:rFonts w:ascii="Arial" w:hAnsi="Arial" w:cs="Arial"/>
          <w:sz w:val="22"/>
          <w:szCs w:val="22"/>
          <w:lang w:val="hr-HR"/>
        </w:rPr>
        <w:t>dresa za dostavu ponude i/ili preuzimanje dokumentaci</w:t>
      </w:r>
      <w:r>
        <w:rPr>
          <w:rFonts w:ascii="Arial" w:hAnsi="Arial" w:cs="Arial"/>
          <w:sz w:val="22"/>
          <w:szCs w:val="22"/>
          <w:lang w:val="hr-HR"/>
        </w:rPr>
        <w:t>je, ime osobe za kontakt i sl.) .</w:t>
      </w:r>
    </w:p>
    <w:p w:rsidR="00585E21" w:rsidRPr="00B90BC6" w:rsidRDefault="00585E21" w:rsidP="00585E21">
      <w:pPr>
        <w:overflowPunct w:val="0"/>
        <w:autoSpaceDE w:val="0"/>
        <w:autoSpaceDN w:val="0"/>
        <w:adjustRightInd w:val="0"/>
        <w:spacing w:line="276" w:lineRule="auto"/>
        <w:ind w:right="141"/>
        <w:jc w:val="both"/>
        <w:textAlignment w:val="baseline"/>
        <w:rPr>
          <w:rFonts w:ascii="Arial" w:hAnsi="Arial" w:cs="Arial"/>
          <w:color w:val="FF0000"/>
          <w:sz w:val="22"/>
          <w:szCs w:val="22"/>
          <w:lang w:val="hr-HR"/>
        </w:rPr>
      </w:pPr>
      <w:r w:rsidRPr="00E423C4">
        <w:rPr>
          <w:rFonts w:ascii="Arial" w:hAnsi="Arial" w:cs="Arial"/>
          <w:sz w:val="22"/>
          <w:szCs w:val="22"/>
          <w:lang w:val="hr-HR"/>
        </w:rPr>
        <w:t xml:space="preserve">Obrazac Poziva za dostavu </w:t>
      </w:r>
      <w:r>
        <w:rPr>
          <w:rFonts w:ascii="Arial" w:hAnsi="Arial" w:cs="Arial"/>
          <w:sz w:val="22"/>
          <w:szCs w:val="22"/>
          <w:lang w:val="hr-HR"/>
        </w:rPr>
        <w:t>ponuda</w:t>
      </w:r>
      <w:r w:rsidRPr="00E423C4">
        <w:rPr>
          <w:rFonts w:ascii="Arial" w:hAnsi="Arial" w:cs="Arial"/>
          <w:sz w:val="22"/>
          <w:szCs w:val="22"/>
          <w:lang w:val="hr-HR"/>
        </w:rPr>
        <w:t xml:space="preserve"> nalazi se u Prilogu koji čini sastavni dio ov</w:t>
      </w:r>
      <w:r w:rsidR="009E4574">
        <w:rPr>
          <w:rFonts w:ascii="Arial" w:hAnsi="Arial" w:cs="Arial"/>
          <w:sz w:val="22"/>
          <w:szCs w:val="22"/>
          <w:lang w:val="hr-HR"/>
        </w:rPr>
        <w:t>og</w:t>
      </w:r>
      <w:r w:rsidRPr="00E423C4">
        <w:rPr>
          <w:rFonts w:ascii="Arial" w:hAnsi="Arial" w:cs="Arial"/>
          <w:sz w:val="22"/>
          <w:szCs w:val="22"/>
          <w:lang w:val="hr-HR"/>
        </w:rPr>
        <w:t xml:space="preserve"> Pravil</w:t>
      </w:r>
      <w:r w:rsidR="009E4574">
        <w:rPr>
          <w:rFonts w:ascii="Arial" w:hAnsi="Arial" w:cs="Arial"/>
          <w:sz w:val="22"/>
          <w:szCs w:val="22"/>
          <w:lang w:val="hr-HR"/>
        </w:rPr>
        <w:t>nika</w:t>
      </w:r>
      <w:r w:rsidRPr="00E423C4">
        <w:rPr>
          <w:rFonts w:ascii="Arial" w:hAnsi="Arial" w:cs="Arial"/>
          <w:sz w:val="22"/>
          <w:szCs w:val="22"/>
          <w:lang w:val="hr-HR"/>
        </w:rPr>
        <w:t>.</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Uz Poziv na dostavu ponuda ponuditeljima se dostavlja i Izjava o etičnosti posl</w:t>
      </w:r>
      <w:r w:rsidR="00F51845">
        <w:rPr>
          <w:rFonts w:ascii="Arial" w:hAnsi="Arial" w:cs="Arial"/>
          <w:sz w:val="22"/>
          <w:szCs w:val="22"/>
          <w:lang w:val="hr-HR"/>
        </w:rPr>
        <w:t>ovanja, obrazac koje se nalazi u Prilogu</w:t>
      </w:r>
      <w:r w:rsidR="00F51845" w:rsidRPr="00670BCE">
        <w:rPr>
          <w:rFonts w:ascii="Arial" w:hAnsi="Arial" w:cs="Arial"/>
          <w:sz w:val="22"/>
          <w:szCs w:val="22"/>
          <w:lang w:val="hr-HR"/>
        </w:rPr>
        <w:t xml:space="preserve">i čine sastavni dio </w:t>
      </w:r>
      <w:r w:rsidR="009E4574" w:rsidRPr="00E423C4">
        <w:rPr>
          <w:rFonts w:ascii="Arial" w:hAnsi="Arial" w:cs="Arial"/>
          <w:sz w:val="22"/>
          <w:szCs w:val="22"/>
          <w:lang w:val="hr-HR"/>
        </w:rPr>
        <w:t>ov</w:t>
      </w:r>
      <w:r w:rsidR="009E4574">
        <w:rPr>
          <w:rFonts w:ascii="Arial" w:hAnsi="Arial" w:cs="Arial"/>
          <w:sz w:val="22"/>
          <w:szCs w:val="22"/>
          <w:lang w:val="hr-HR"/>
        </w:rPr>
        <w:t>og</w:t>
      </w:r>
      <w:r w:rsidR="009E4574" w:rsidRPr="00E423C4">
        <w:rPr>
          <w:rFonts w:ascii="Arial" w:hAnsi="Arial" w:cs="Arial"/>
          <w:sz w:val="22"/>
          <w:szCs w:val="22"/>
          <w:lang w:val="hr-HR"/>
        </w:rPr>
        <w:t xml:space="preserve"> Pravil</w:t>
      </w:r>
      <w:r w:rsidR="009E4574">
        <w:rPr>
          <w:rFonts w:ascii="Arial" w:hAnsi="Arial" w:cs="Arial"/>
          <w:sz w:val="22"/>
          <w:szCs w:val="22"/>
          <w:lang w:val="hr-HR"/>
        </w:rPr>
        <w:t>nika</w:t>
      </w:r>
      <w:r w:rsidR="00F51845">
        <w:rPr>
          <w:rFonts w:ascii="Arial" w:hAnsi="Arial" w:cs="Arial"/>
          <w:sz w:val="22"/>
          <w:szCs w:val="22"/>
          <w:lang w:val="hr-HR"/>
        </w:rPr>
        <w:t>.</w:t>
      </w:r>
    </w:p>
    <w:p w:rsidR="003442E5" w:rsidRPr="00E423C4" w:rsidRDefault="003442E5" w:rsidP="003442E5">
      <w:p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670BCE">
        <w:rPr>
          <w:rFonts w:ascii="Arial" w:hAnsi="Arial" w:cs="Arial"/>
          <w:sz w:val="22"/>
          <w:szCs w:val="22"/>
          <w:lang w:val="hr-HR"/>
        </w:rPr>
        <w:t>Z</w:t>
      </w:r>
      <w:r w:rsidR="00782D80">
        <w:rPr>
          <w:rFonts w:ascii="Arial" w:hAnsi="Arial" w:cs="Arial"/>
          <w:sz w:val="22"/>
          <w:szCs w:val="22"/>
          <w:lang w:val="hr-HR"/>
        </w:rPr>
        <w:t>a nabave putem javnog nadmetanja</w:t>
      </w:r>
      <w:r w:rsidRPr="00670BCE">
        <w:rPr>
          <w:rFonts w:ascii="Arial" w:hAnsi="Arial" w:cs="Arial"/>
          <w:sz w:val="22"/>
          <w:szCs w:val="22"/>
          <w:lang w:val="hr-HR"/>
        </w:rPr>
        <w:t xml:space="preserve"> uz Poziv za dostavu ponuda i Izjavu o etičnosti poslovanja ponuditeljima se dostavljaju i Opći uvjeti nabave  roba, radova i usluga koji se nalaze u Prilogu i čine sastavni dio </w:t>
      </w:r>
      <w:r w:rsidR="009E4574" w:rsidRPr="00E423C4">
        <w:rPr>
          <w:rFonts w:ascii="Arial" w:hAnsi="Arial" w:cs="Arial"/>
          <w:sz w:val="22"/>
          <w:szCs w:val="22"/>
          <w:lang w:val="hr-HR"/>
        </w:rPr>
        <w:t>ov</w:t>
      </w:r>
      <w:r w:rsidR="009E4574">
        <w:rPr>
          <w:rFonts w:ascii="Arial" w:hAnsi="Arial" w:cs="Arial"/>
          <w:sz w:val="22"/>
          <w:szCs w:val="22"/>
          <w:lang w:val="hr-HR"/>
        </w:rPr>
        <w:t>og</w:t>
      </w:r>
      <w:r w:rsidR="009E4574" w:rsidRPr="00E423C4">
        <w:rPr>
          <w:rFonts w:ascii="Arial" w:hAnsi="Arial" w:cs="Arial"/>
          <w:sz w:val="22"/>
          <w:szCs w:val="22"/>
          <w:lang w:val="hr-HR"/>
        </w:rPr>
        <w:t xml:space="preserve"> Pravil</w:t>
      </w:r>
      <w:r w:rsidR="009E4574">
        <w:rPr>
          <w:rFonts w:ascii="Arial" w:hAnsi="Arial" w:cs="Arial"/>
          <w:sz w:val="22"/>
          <w:szCs w:val="22"/>
          <w:lang w:val="hr-HR"/>
        </w:rPr>
        <w:t>nika</w:t>
      </w:r>
      <w:r w:rsidR="00F51845">
        <w:rPr>
          <w:rFonts w:ascii="Arial" w:hAnsi="Arial" w:cs="Arial"/>
          <w:sz w:val="22"/>
          <w:szCs w:val="22"/>
          <w:lang w:val="hr-HR"/>
        </w:rPr>
        <w:t>.</w:t>
      </w:r>
    </w:p>
    <w:p w:rsidR="003442E5" w:rsidRDefault="003442E5" w:rsidP="00585E21">
      <w:pPr>
        <w:spacing w:line="276" w:lineRule="auto"/>
        <w:jc w:val="both"/>
        <w:rPr>
          <w:rFonts w:ascii="Arial" w:hAnsi="Arial" w:cs="Arial"/>
          <w:sz w:val="22"/>
          <w:szCs w:val="22"/>
          <w:lang w:val="hr-HR"/>
        </w:rPr>
      </w:pP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Poziv za dostavu ponuda</w:t>
      </w:r>
      <w:r w:rsidRPr="00585E21">
        <w:rPr>
          <w:rFonts w:ascii="Arial" w:hAnsi="Arial" w:cs="Arial"/>
          <w:sz w:val="22"/>
          <w:szCs w:val="22"/>
          <w:lang w:val="hr-HR"/>
        </w:rPr>
        <w:t>ponuditeljima</w:t>
      </w:r>
      <w:r w:rsidRPr="00E423C4">
        <w:rPr>
          <w:rFonts w:ascii="Arial" w:hAnsi="Arial" w:cs="Arial"/>
          <w:sz w:val="22"/>
          <w:szCs w:val="22"/>
          <w:lang w:val="hr-HR"/>
        </w:rPr>
        <w:t xml:space="preserve"> upućuje </w:t>
      </w:r>
      <w:r w:rsidR="00CC5291">
        <w:rPr>
          <w:rFonts w:ascii="Arial" w:hAnsi="Arial" w:cs="Arial"/>
          <w:sz w:val="22"/>
          <w:szCs w:val="22"/>
          <w:lang w:val="hr-HR"/>
        </w:rPr>
        <w:t xml:space="preserve">predstavnik stručne službe(administrator) </w:t>
      </w:r>
      <w:r w:rsidRPr="00E423C4">
        <w:rPr>
          <w:rFonts w:ascii="Arial" w:hAnsi="Arial" w:cs="Arial"/>
          <w:sz w:val="22"/>
          <w:szCs w:val="22"/>
          <w:lang w:val="hr-HR"/>
        </w:rPr>
        <w:t>na način koji omogućuje dokazivanje da je isti zaprimljen od strane gospodarskog subjekta (npr. s dostavnicom, povratnicom, izvješćem o uspješnom slanju telefaksom ili elektroničkom ispravom).</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lastRenderedPageBreak/>
        <w:t xml:space="preserve">Osoba </w:t>
      </w:r>
      <w:r>
        <w:rPr>
          <w:rFonts w:ascii="Arial" w:hAnsi="Arial" w:cs="Arial"/>
          <w:sz w:val="22"/>
          <w:szCs w:val="22"/>
          <w:lang w:val="hr-HR"/>
        </w:rPr>
        <w:t>zadužena za provođenje postupka nabave</w:t>
      </w:r>
      <w:r w:rsidRPr="00E423C4">
        <w:rPr>
          <w:rFonts w:ascii="Arial" w:hAnsi="Arial" w:cs="Arial"/>
          <w:sz w:val="22"/>
          <w:szCs w:val="22"/>
          <w:lang w:val="hr-HR"/>
        </w:rPr>
        <w:t xml:space="preserve"> obvezna je svakom zainteresiranom gospodarskom subjektu u najkraćem roku dati sve relevantne informacije koje se odnose na predmet nabave.</w:t>
      </w:r>
    </w:p>
    <w:p w:rsidR="00CC5291" w:rsidRDefault="00CC5291" w:rsidP="00585E21">
      <w:pPr>
        <w:spacing w:line="276" w:lineRule="auto"/>
        <w:jc w:val="both"/>
        <w:rPr>
          <w:rFonts w:ascii="Arial" w:hAnsi="Arial" w:cs="Arial"/>
          <w:sz w:val="22"/>
          <w:szCs w:val="22"/>
          <w:lang w:val="hr-HR"/>
        </w:rPr>
      </w:pPr>
    </w:p>
    <w:p w:rsidR="00082E72" w:rsidRPr="007619E4" w:rsidRDefault="00082E72" w:rsidP="00585E21">
      <w:pPr>
        <w:spacing w:line="276" w:lineRule="auto"/>
        <w:jc w:val="both"/>
        <w:rPr>
          <w:rFonts w:ascii="Arial" w:hAnsi="Arial" w:cs="Arial"/>
          <w:sz w:val="22"/>
          <w:szCs w:val="22"/>
          <w:lang w:val="hr-HR"/>
        </w:rPr>
      </w:pPr>
    </w:p>
    <w:p w:rsidR="00E63951" w:rsidRPr="00E63951" w:rsidRDefault="00585E21" w:rsidP="00E63951">
      <w:pPr>
        <w:spacing w:line="276" w:lineRule="auto"/>
        <w:rPr>
          <w:rFonts w:ascii="Arial" w:hAnsi="Arial" w:cs="Arial"/>
          <w:b/>
          <w:sz w:val="22"/>
          <w:szCs w:val="22"/>
          <w:lang w:val="hr-HR"/>
        </w:rPr>
      </w:pPr>
      <w:r w:rsidRPr="00E423C4">
        <w:rPr>
          <w:rFonts w:ascii="Arial" w:hAnsi="Arial" w:cs="Arial"/>
          <w:b/>
          <w:sz w:val="22"/>
          <w:szCs w:val="22"/>
          <w:lang w:val="hr-HR"/>
        </w:rPr>
        <w:t>Zaprimanje i otvaranje ponuda</w:t>
      </w:r>
    </w:p>
    <w:p w:rsidR="00585E21" w:rsidRPr="00E423C4"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16</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Ponude se dostavljaju putem pošte</w:t>
      </w:r>
      <w:r>
        <w:rPr>
          <w:rFonts w:ascii="Arial" w:hAnsi="Arial" w:cs="Arial"/>
          <w:sz w:val="22"/>
          <w:szCs w:val="22"/>
          <w:lang w:val="hr-HR"/>
        </w:rPr>
        <w:t>, elektroničke pošte</w:t>
      </w:r>
      <w:r w:rsidRPr="00E423C4">
        <w:rPr>
          <w:rFonts w:ascii="Arial" w:hAnsi="Arial" w:cs="Arial"/>
          <w:sz w:val="22"/>
          <w:szCs w:val="22"/>
          <w:lang w:val="hr-HR"/>
        </w:rPr>
        <w:t xml:space="preserve"> ili osobnim donošenjem, </w:t>
      </w:r>
      <w:r>
        <w:rPr>
          <w:rFonts w:ascii="Arial" w:hAnsi="Arial" w:cs="Arial"/>
          <w:sz w:val="22"/>
          <w:szCs w:val="22"/>
          <w:lang w:val="hr-HR"/>
        </w:rPr>
        <w:t>a</w:t>
      </w:r>
      <w:r w:rsidRPr="00E423C4">
        <w:rPr>
          <w:rFonts w:ascii="Arial" w:hAnsi="Arial" w:cs="Arial"/>
          <w:sz w:val="22"/>
          <w:szCs w:val="22"/>
          <w:lang w:val="hr-HR"/>
        </w:rPr>
        <w:t xml:space="preserve"> zaprima</w:t>
      </w:r>
      <w:r>
        <w:rPr>
          <w:rFonts w:ascii="Arial" w:hAnsi="Arial" w:cs="Arial"/>
          <w:sz w:val="22"/>
          <w:szCs w:val="22"/>
          <w:lang w:val="hr-HR"/>
        </w:rPr>
        <w:t>ju se</w:t>
      </w:r>
      <w:r w:rsidRPr="00E423C4">
        <w:rPr>
          <w:rFonts w:ascii="Arial" w:hAnsi="Arial" w:cs="Arial"/>
          <w:sz w:val="22"/>
          <w:szCs w:val="22"/>
          <w:lang w:val="hr-HR"/>
        </w:rPr>
        <w:t xml:space="preserve"> i evidentira</w:t>
      </w:r>
      <w:r>
        <w:rPr>
          <w:rFonts w:ascii="Arial" w:hAnsi="Arial" w:cs="Arial"/>
          <w:sz w:val="22"/>
          <w:szCs w:val="22"/>
          <w:lang w:val="hr-HR"/>
        </w:rPr>
        <w:t>ju</w:t>
      </w:r>
      <w:r w:rsidRPr="00E423C4">
        <w:rPr>
          <w:rFonts w:ascii="Arial" w:hAnsi="Arial" w:cs="Arial"/>
          <w:sz w:val="22"/>
          <w:szCs w:val="22"/>
          <w:lang w:val="hr-HR"/>
        </w:rPr>
        <w:t xml:space="preserve"> u urudžbenu knjigu. </w:t>
      </w:r>
    </w:p>
    <w:p w:rsidR="00585E21" w:rsidRPr="00E423C4" w:rsidRDefault="00585E21" w:rsidP="00585E21">
      <w:pPr>
        <w:spacing w:line="276" w:lineRule="auto"/>
        <w:rPr>
          <w:rFonts w:ascii="Arial" w:hAnsi="Arial" w:cs="Arial"/>
          <w:sz w:val="22"/>
          <w:szCs w:val="22"/>
          <w:lang w:val="hr-HR"/>
        </w:rPr>
      </w:pPr>
      <w:r w:rsidRPr="00E423C4">
        <w:rPr>
          <w:rFonts w:ascii="Arial" w:hAnsi="Arial" w:cs="Arial"/>
          <w:sz w:val="22"/>
          <w:szCs w:val="22"/>
          <w:lang w:val="hr-HR"/>
        </w:rPr>
        <w:t xml:space="preserve">Zatvorene ponude (i pripadajući uzorci i sl.) se do otvaranja čuvaju u sefu </w:t>
      </w:r>
      <w:r w:rsidR="000D0E20">
        <w:rPr>
          <w:rFonts w:ascii="Arial" w:hAnsi="Arial" w:cs="Arial"/>
          <w:sz w:val="22"/>
          <w:szCs w:val="22"/>
          <w:lang w:val="hr-HR"/>
        </w:rPr>
        <w:t>DCK LS</w:t>
      </w:r>
      <w:r w:rsidR="00CC5A18">
        <w:rPr>
          <w:rFonts w:ascii="Arial" w:hAnsi="Arial" w:cs="Arial"/>
          <w:sz w:val="22"/>
          <w:szCs w:val="22"/>
          <w:lang w:val="hr-HR"/>
        </w:rPr>
        <w:t>Ž</w:t>
      </w:r>
      <w:r w:rsidRPr="00E423C4">
        <w:rPr>
          <w:rFonts w:ascii="Arial" w:hAnsi="Arial" w:cs="Arial"/>
          <w:sz w:val="22"/>
          <w:szCs w:val="22"/>
          <w:lang w:val="hr-HR"/>
        </w:rPr>
        <w:t>.</w:t>
      </w:r>
    </w:p>
    <w:p w:rsidR="00585E21" w:rsidRPr="00E423C4" w:rsidRDefault="00585E21" w:rsidP="00585E21">
      <w:pPr>
        <w:spacing w:line="276" w:lineRule="auto"/>
        <w:rPr>
          <w:rFonts w:ascii="Arial" w:hAnsi="Arial" w:cs="Arial"/>
          <w:sz w:val="22"/>
          <w:szCs w:val="22"/>
          <w:lang w:val="hr-HR"/>
        </w:rPr>
      </w:pPr>
      <w:r w:rsidRPr="00E423C4">
        <w:rPr>
          <w:rFonts w:ascii="Arial" w:hAnsi="Arial" w:cs="Arial"/>
          <w:sz w:val="22"/>
          <w:szCs w:val="22"/>
          <w:lang w:val="hr-HR"/>
        </w:rPr>
        <w:t>Povjerenstvo otvara ponude po isteku roka za dostavu.</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Povjerenstvo pregledava, uspoređuje, ocjenjuje ponude i odabire najpovoljnijeg ponuditelja. Povjerenstvo sastavlja </w:t>
      </w:r>
      <w:r>
        <w:rPr>
          <w:rFonts w:ascii="Arial" w:hAnsi="Arial" w:cs="Arial"/>
          <w:sz w:val="22"/>
          <w:szCs w:val="22"/>
          <w:lang w:val="hr-HR"/>
        </w:rPr>
        <w:t>z</w:t>
      </w:r>
      <w:r w:rsidRPr="00E423C4">
        <w:rPr>
          <w:rFonts w:ascii="Arial" w:hAnsi="Arial" w:cs="Arial"/>
          <w:sz w:val="22"/>
          <w:szCs w:val="22"/>
          <w:lang w:val="hr-HR"/>
        </w:rPr>
        <w:t>apisnik o otvaranju i ocjeni p</w:t>
      </w:r>
      <w:r>
        <w:rPr>
          <w:rFonts w:ascii="Arial" w:hAnsi="Arial" w:cs="Arial"/>
          <w:sz w:val="22"/>
          <w:szCs w:val="22"/>
          <w:lang w:val="hr-HR"/>
        </w:rPr>
        <w:t>onuda</w:t>
      </w:r>
      <w:r w:rsidRPr="00E423C4">
        <w:rPr>
          <w:rFonts w:ascii="Arial" w:hAnsi="Arial" w:cs="Arial"/>
          <w:sz w:val="22"/>
          <w:szCs w:val="22"/>
          <w:lang w:val="hr-HR"/>
        </w:rPr>
        <w:t xml:space="preserve"> koji sadrži i prijedlog o odabiru najpovoljnijeg ponuditelja. </w:t>
      </w:r>
    </w:p>
    <w:p w:rsidR="00585E21" w:rsidRDefault="00585E21" w:rsidP="00585E21">
      <w:pPr>
        <w:spacing w:line="276" w:lineRule="auto"/>
        <w:jc w:val="both"/>
        <w:rPr>
          <w:rFonts w:ascii="Arial" w:hAnsi="Arial" w:cs="Arial"/>
          <w:sz w:val="22"/>
          <w:szCs w:val="22"/>
          <w:lang w:val="hr-HR"/>
        </w:rPr>
      </w:pPr>
      <w:r w:rsidRPr="00E0427F">
        <w:rPr>
          <w:rFonts w:ascii="Arial" w:hAnsi="Arial" w:cs="Arial"/>
          <w:sz w:val="22"/>
          <w:szCs w:val="22"/>
          <w:lang w:val="hr-HR"/>
        </w:rPr>
        <w:t>Povjerenstvo pregledava, uspoređuje, ocjenjuje ponude, odabire najpovoljnijeg ponu</w:t>
      </w:r>
      <w:r>
        <w:rPr>
          <w:rFonts w:ascii="Arial" w:hAnsi="Arial" w:cs="Arial"/>
          <w:sz w:val="22"/>
          <w:szCs w:val="22"/>
          <w:lang w:val="hr-HR"/>
        </w:rPr>
        <w:t xml:space="preserve">ditelja i sastavlja zapisnik i </w:t>
      </w:r>
      <w:r w:rsidRPr="00E0427F">
        <w:rPr>
          <w:rFonts w:ascii="Arial" w:hAnsi="Arial" w:cs="Arial"/>
          <w:sz w:val="22"/>
          <w:szCs w:val="22"/>
          <w:lang w:val="hr-HR"/>
        </w:rPr>
        <w:t>kad su ponude dostavljene u otvorenom o</w:t>
      </w:r>
      <w:r>
        <w:rPr>
          <w:rFonts w:ascii="Arial" w:hAnsi="Arial" w:cs="Arial"/>
          <w:sz w:val="22"/>
          <w:szCs w:val="22"/>
          <w:lang w:val="hr-HR"/>
        </w:rPr>
        <w:t xml:space="preserve">bliku, putem elektronske pošte. </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Ako se radi o nabavi koja je po specifičnosti, vrijednosti ili količini predmeta nabave zahtjevnija ili opsežnija od uobičajenih postupaka nabave, Po</w:t>
      </w:r>
      <w:r>
        <w:rPr>
          <w:rFonts w:ascii="Arial" w:hAnsi="Arial" w:cs="Arial"/>
          <w:sz w:val="22"/>
          <w:szCs w:val="22"/>
          <w:lang w:val="hr-HR"/>
        </w:rPr>
        <w:t>vjerenstvo može kreirati poseban</w:t>
      </w:r>
      <w:r w:rsidRPr="00E423C4">
        <w:rPr>
          <w:rFonts w:ascii="Arial" w:hAnsi="Arial" w:cs="Arial"/>
          <w:sz w:val="22"/>
          <w:szCs w:val="22"/>
          <w:lang w:val="hr-HR"/>
        </w:rPr>
        <w:t xml:space="preserve"> obrazac za ocjenu ponude koji sadrži elemente bitne za ocjenu i odabir ponude. </w:t>
      </w:r>
    </w:p>
    <w:p w:rsidR="00585E21" w:rsidRDefault="00585E21" w:rsidP="00585E21">
      <w:pPr>
        <w:spacing w:line="276" w:lineRule="auto"/>
        <w:jc w:val="both"/>
        <w:rPr>
          <w:rFonts w:ascii="Arial" w:hAnsi="Arial" w:cs="Arial"/>
          <w:sz w:val="22"/>
          <w:szCs w:val="22"/>
          <w:lang w:val="hr-HR"/>
        </w:rPr>
      </w:pPr>
      <w:r>
        <w:rPr>
          <w:rFonts w:ascii="Arial" w:hAnsi="Arial" w:cs="Arial"/>
          <w:sz w:val="22"/>
          <w:szCs w:val="22"/>
          <w:lang w:val="hr-HR"/>
        </w:rPr>
        <w:t xml:space="preserve">Nakon završetka postupka nabave, cjelokupna dokumentacija pohranjuje </w:t>
      </w:r>
      <w:r w:rsidRPr="00C73945">
        <w:rPr>
          <w:rFonts w:ascii="Arial" w:hAnsi="Arial" w:cs="Arial"/>
          <w:sz w:val="22"/>
          <w:szCs w:val="22"/>
          <w:lang w:val="hr-HR"/>
        </w:rPr>
        <w:t xml:space="preserve">se u </w:t>
      </w:r>
      <w:r w:rsidR="000D0E20">
        <w:rPr>
          <w:rFonts w:ascii="Arial" w:hAnsi="Arial" w:cs="Arial"/>
          <w:sz w:val="22"/>
          <w:szCs w:val="22"/>
          <w:lang w:val="hr-HR"/>
        </w:rPr>
        <w:t>stručnoj službi DCK LS</w:t>
      </w:r>
      <w:r w:rsidR="00CC5A18">
        <w:rPr>
          <w:rFonts w:ascii="Arial" w:hAnsi="Arial" w:cs="Arial"/>
          <w:sz w:val="22"/>
          <w:szCs w:val="22"/>
          <w:lang w:val="hr-HR"/>
        </w:rPr>
        <w:t>Ž</w:t>
      </w:r>
      <w:r>
        <w:rPr>
          <w:rFonts w:ascii="Arial" w:hAnsi="Arial" w:cs="Arial"/>
          <w:sz w:val="22"/>
          <w:szCs w:val="22"/>
          <w:lang w:val="hr-HR"/>
        </w:rPr>
        <w:t>.</w:t>
      </w:r>
    </w:p>
    <w:p w:rsidR="00585E21" w:rsidRPr="00E423C4" w:rsidRDefault="00585E21" w:rsidP="00585E21">
      <w:pPr>
        <w:spacing w:line="276" w:lineRule="auto"/>
        <w:ind w:right="141" w:firstLine="708"/>
        <w:jc w:val="center"/>
        <w:rPr>
          <w:rFonts w:ascii="Arial" w:hAnsi="Arial" w:cs="Arial"/>
          <w:sz w:val="22"/>
          <w:szCs w:val="22"/>
          <w:lang w:val="hr-HR"/>
        </w:rPr>
      </w:pPr>
    </w:p>
    <w:p w:rsidR="00585E21" w:rsidRPr="00E423C4" w:rsidRDefault="00585E21" w:rsidP="00585E21">
      <w:pPr>
        <w:spacing w:line="276" w:lineRule="auto"/>
        <w:ind w:right="141" w:firstLine="708"/>
        <w:jc w:val="center"/>
        <w:rPr>
          <w:rFonts w:ascii="Arial" w:hAnsi="Arial" w:cs="Arial"/>
          <w:sz w:val="22"/>
          <w:szCs w:val="22"/>
          <w:lang w:val="hr-HR"/>
        </w:rPr>
      </w:pPr>
      <w:r>
        <w:rPr>
          <w:rFonts w:ascii="Arial" w:hAnsi="Arial" w:cs="Arial"/>
          <w:sz w:val="22"/>
          <w:szCs w:val="22"/>
          <w:lang w:val="hr-HR"/>
        </w:rPr>
        <w:t>Članak 17</w:t>
      </w:r>
      <w:r w:rsidRPr="00E423C4">
        <w:rPr>
          <w:rFonts w:ascii="Arial" w:hAnsi="Arial" w:cs="Arial"/>
          <w:sz w:val="22"/>
          <w:szCs w:val="22"/>
          <w:lang w:val="hr-HR"/>
        </w:rPr>
        <w:t>.</w:t>
      </w:r>
    </w:p>
    <w:p w:rsidR="00585E21" w:rsidRPr="00E423C4" w:rsidRDefault="00585E21" w:rsidP="00585E21">
      <w:pPr>
        <w:spacing w:line="276" w:lineRule="auto"/>
        <w:ind w:right="141"/>
        <w:jc w:val="both"/>
        <w:rPr>
          <w:rFonts w:ascii="Arial" w:hAnsi="Arial" w:cs="Arial"/>
          <w:sz w:val="22"/>
          <w:szCs w:val="22"/>
          <w:lang w:val="hr-HR"/>
        </w:rPr>
      </w:pPr>
      <w:r w:rsidRPr="00E423C4">
        <w:rPr>
          <w:rFonts w:ascii="Arial" w:hAnsi="Arial" w:cs="Arial"/>
          <w:sz w:val="22"/>
          <w:szCs w:val="22"/>
          <w:lang w:val="hr-HR"/>
        </w:rPr>
        <w:t>Zapisnik mora sadržavati najmanje sljedeće elemente:</w:t>
      </w:r>
    </w:p>
    <w:p w:rsidR="00585E21" w:rsidRPr="00E423C4" w:rsidRDefault="00585E21" w:rsidP="00585E21">
      <w:pPr>
        <w:numPr>
          <w:ilvl w:val="0"/>
          <w:numId w:val="3"/>
        </w:num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podatke o ponuditeljima (naziv, adresa, OIB),</w:t>
      </w:r>
    </w:p>
    <w:p w:rsidR="00585E21" w:rsidRPr="00E423C4" w:rsidRDefault="00585E21" w:rsidP="00585E21">
      <w:pPr>
        <w:numPr>
          <w:ilvl w:val="0"/>
          <w:numId w:val="3"/>
        </w:numPr>
        <w:overflowPunct w:val="0"/>
        <w:autoSpaceDE w:val="0"/>
        <w:autoSpaceDN w:val="0"/>
        <w:adjustRightInd w:val="0"/>
        <w:spacing w:line="276" w:lineRule="auto"/>
        <w:jc w:val="both"/>
        <w:textAlignment w:val="baseline"/>
        <w:rPr>
          <w:rFonts w:ascii="Arial" w:hAnsi="Arial" w:cs="Arial"/>
          <w:sz w:val="22"/>
          <w:szCs w:val="22"/>
          <w:lang w:val="hr-HR"/>
        </w:rPr>
      </w:pPr>
      <w:r w:rsidRPr="00E423C4">
        <w:rPr>
          <w:rFonts w:ascii="Arial" w:hAnsi="Arial" w:cs="Arial"/>
          <w:sz w:val="22"/>
          <w:szCs w:val="22"/>
          <w:lang w:val="hr-HR"/>
        </w:rPr>
        <w:t xml:space="preserve">konstataciju da ponuda odgovara opisu predmeta nabave ili navode svih elemenata u kojima ponuda odstupa od traženog, </w:t>
      </w:r>
    </w:p>
    <w:p w:rsidR="00585E21" w:rsidRPr="00E423C4" w:rsidRDefault="00585E21" w:rsidP="00585E21">
      <w:pPr>
        <w:numPr>
          <w:ilvl w:val="0"/>
          <w:numId w:val="3"/>
        </w:num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cijenu svake ponude, rokove i ostale bitne uvjete navedene u ponudi,</w:t>
      </w:r>
    </w:p>
    <w:p w:rsidR="00585E21" w:rsidRPr="00E423C4" w:rsidRDefault="00585E21" w:rsidP="00585E21">
      <w:pPr>
        <w:numPr>
          <w:ilvl w:val="0"/>
          <w:numId w:val="3"/>
        </w:numPr>
        <w:overflowPunct w:val="0"/>
        <w:autoSpaceDE w:val="0"/>
        <w:autoSpaceDN w:val="0"/>
        <w:adjustRightInd w:val="0"/>
        <w:spacing w:line="276" w:lineRule="auto"/>
        <w:ind w:right="141"/>
        <w:jc w:val="both"/>
        <w:textAlignment w:val="baseline"/>
        <w:rPr>
          <w:rFonts w:ascii="Arial" w:hAnsi="Arial" w:cs="Arial"/>
          <w:sz w:val="22"/>
          <w:szCs w:val="22"/>
          <w:lang w:val="hr-HR"/>
        </w:rPr>
      </w:pPr>
      <w:r w:rsidRPr="00E423C4">
        <w:rPr>
          <w:rFonts w:ascii="Arial" w:hAnsi="Arial" w:cs="Arial"/>
          <w:sz w:val="22"/>
          <w:szCs w:val="22"/>
          <w:lang w:val="hr-HR"/>
        </w:rPr>
        <w:t>razloge odabira, odnosno obustave ili poništenja,</w:t>
      </w:r>
    </w:p>
    <w:p w:rsidR="00585E21" w:rsidRPr="00E63951" w:rsidRDefault="00585E21" w:rsidP="00E63951">
      <w:pPr>
        <w:numPr>
          <w:ilvl w:val="0"/>
          <w:numId w:val="3"/>
        </w:numPr>
        <w:overflowPunct w:val="0"/>
        <w:autoSpaceDE w:val="0"/>
        <w:autoSpaceDN w:val="0"/>
        <w:adjustRightInd w:val="0"/>
        <w:spacing w:line="276" w:lineRule="auto"/>
        <w:jc w:val="both"/>
        <w:textAlignment w:val="baseline"/>
        <w:rPr>
          <w:rFonts w:ascii="Arial" w:hAnsi="Arial" w:cs="Arial"/>
          <w:sz w:val="22"/>
          <w:szCs w:val="22"/>
          <w:lang w:val="hr-HR"/>
        </w:rPr>
      </w:pPr>
      <w:r w:rsidRPr="00E423C4">
        <w:rPr>
          <w:rFonts w:ascii="Arial" w:hAnsi="Arial" w:cs="Arial"/>
          <w:sz w:val="22"/>
          <w:szCs w:val="22"/>
          <w:lang w:val="hr-HR"/>
        </w:rPr>
        <w:t>ostale podatke koje Povjerenstvo smatra potrebnim, a sadržani su u obrascu za ocjenu ponude.</w:t>
      </w:r>
    </w:p>
    <w:p w:rsidR="00585E21" w:rsidRDefault="00585E21" w:rsidP="00585E21">
      <w:pPr>
        <w:spacing w:line="276" w:lineRule="auto"/>
        <w:ind w:right="141"/>
        <w:jc w:val="both"/>
        <w:rPr>
          <w:rFonts w:ascii="Arial" w:hAnsi="Arial" w:cs="Arial"/>
          <w:sz w:val="22"/>
          <w:szCs w:val="22"/>
          <w:lang w:val="hr-HR"/>
        </w:rPr>
      </w:pPr>
      <w:r w:rsidRPr="00E423C4">
        <w:rPr>
          <w:rFonts w:ascii="Arial" w:hAnsi="Arial" w:cs="Arial"/>
          <w:sz w:val="22"/>
          <w:szCs w:val="22"/>
          <w:lang w:val="hr-HR"/>
        </w:rPr>
        <w:t xml:space="preserve">Zapisnik potpisuju članovi Povjerenstva koji su odlučivali o ponudi. </w:t>
      </w:r>
    </w:p>
    <w:p w:rsidR="00585E21" w:rsidRPr="00E423C4" w:rsidRDefault="00585E21" w:rsidP="00585E21">
      <w:pPr>
        <w:spacing w:line="276" w:lineRule="auto"/>
        <w:ind w:right="141"/>
        <w:jc w:val="both"/>
        <w:rPr>
          <w:rFonts w:ascii="Arial" w:hAnsi="Arial" w:cs="Arial"/>
          <w:sz w:val="22"/>
          <w:szCs w:val="22"/>
          <w:lang w:val="hr-HR"/>
        </w:rPr>
      </w:pPr>
      <w:r>
        <w:rPr>
          <w:rFonts w:ascii="Arial" w:hAnsi="Arial" w:cs="Arial"/>
          <w:sz w:val="22"/>
          <w:szCs w:val="22"/>
          <w:lang w:val="hr-HR"/>
        </w:rPr>
        <w:t xml:space="preserve">U </w:t>
      </w:r>
      <w:r w:rsidRPr="00E423C4">
        <w:rPr>
          <w:rFonts w:ascii="Arial" w:hAnsi="Arial" w:cs="Arial"/>
          <w:sz w:val="22"/>
          <w:szCs w:val="22"/>
          <w:lang w:val="hr-HR"/>
        </w:rPr>
        <w:t xml:space="preserve">slučaju da </w:t>
      </w:r>
      <w:r>
        <w:rPr>
          <w:rFonts w:ascii="Arial" w:hAnsi="Arial" w:cs="Arial"/>
          <w:sz w:val="22"/>
          <w:szCs w:val="22"/>
          <w:lang w:val="hr-HR"/>
        </w:rPr>
        <w:t xml:space="preserve">svi članovi Povjerenstva, </w:t>
      </w:r>
      <w:r w:rsidRPr="00585E21">
        <w:rPr>
          <w:rFonts w:ascii="Arial" w:hAnsi="Arial" w:cs="Arial"/>
          <w:sz w:val="22"/>
          <w:szCs w:val="22"/>
          <w:lang w:val="hr-HR"/>
        </w:rPr>
        <w:t>prilikom odabira ponuditelja</w:t>
      </w:r>
      <w:r>
        <w:rPr>
          <w:rFonts w:ascii="Arial" w:hAnsi="Arial" w:cs="Arial"/>
          <w:sz w:val="22"/>
          <w:szCs w:val="22"/>
          <w:lang w:val="hr-HR"/>
        </w:rPr>
        <w:t xml:space="preserve">, </w:t>
      </w:r>
      <w:r w:rsidRPr="00E423C4">
        <w:rPr>
          <w:rFonts w:ascii="Arial" w:hAnsi="Arial" w:cs="Arial"/>
          <w:sz w:val="22"/>
          <w:szCs w:val="22"/>
          <w:lang w:val="hr-HR"/>
        </w:rPr>
        <w:t>nemaju isto</w:t>
      </w:r>
      <w:r>
        <w:rPr>
          <w:rFonts w:ascii="Arial" w:hAnsi="Arial" w:cs="Arial"/>
          <w:sz w:val="22"/>
          <w:szCs w:val="22"/>
          <w:lang w:val="hr-HR"/>
        </w:rPr>
        <w:t xml:space="preserve"> mišljenje, </w:t>
      </w:r>
      <w:r w:rsidRPr="00585E21">
        <w:rPr>
          <w:rFonts w:ascii="Arial" w:hAnsi="Arial" w:cs="Arial"/>
          <w:sz w:val="22"/>
          <w:szCs w:val="22"/>
          <w:lang w:val="hr-HR"/>
        </w:rPr>
        <w:t>izdvojeno mišljenje</w:t>
      </w:r>
      <w:r>
        <w:rPr>
          <w:rFonts w:ascii="Arial" w:hAnsi="Arial" w:cs="Arial"/>
          <w:sz w:val="22"/>
          <w:szCs w:val="22"/>
          <w:lang w:val="hr-HR"/>
        </w:rPr>
        <w:t xml:space="preserve"> se obavezno </w:t>
      </w:r>
      <w:r w:rsidRPr="00585E21">
        <w:rPr>
          <w:rFonts w:ascii="Arial" w:hAnsi="Arial" w:cs="Arial"/>
          <w:sz w:val="22"/>
          <w:szCs w:val="22"/>
          <w:lang w:val="hr-HR"/>
        </w:rPr>
        <w:t>un</w:t>
      </w:r>
      <w:r>
        <w:rPr>
          <w:rFonts w:ascii="Arial" w:hAnsi="Arial" w:cs="Arial"/>
          <w:sz w:val="22"/>
          <w:szCs w:val="22"/>
          <w:lang w:val="hr-HR"/>
        </w:rPr>
        <w:t>osi u zapisnik.</w:t>
      </w:r>
    </w:p>
    <w:p w:rsidR="00585E21" w:rsidRPr="00E423C4" w:rsidRDefault="00CC5A18" w:rsidP="00585E21">
      <w:pPr>
        <w:spacing w:line="276" w:lineRule="auto"/>
        <w:ind w:right="141"/>
        <w:jc w:val="both"/>
        <w:rPr>
          <w:rFonts w:ascii="Arial" w:hAnsi="Arial" w:cs="Arial"/>
          <w:sz w:val="22"/>
          <w:szCs w:val="22"/>
          <w:lang w:val="hr-HR"/>
        </w:rPr>
      </w:pPr>
      <w:r>
        <w:rPr>
          <w:rFonts w:ascii="Arial" w:hAnsi="Arial" w:cs="Arial"/>
          <w:sz w:val="22"/>
          <w:szCs w:val="22"/>
          <w:lang w:val="hr-HR"/>
        </w:rPr>
        <w:t>Zakonski zastupnik,</w:t>
      </w:r>
      <w:r w:rsidR="00585E21" w:rsidRPr="00E423C4">
        <w:rPr>
          <w:rFonts w:ascii="Arial" w:hAnsi="Arial" w:cs="Arial"/>
          <w:sz w:val="22"/>
          <w:szCs w:val="22"/>
          <w:lang w:val="hr-HR"/>
        </w:rPr>
        <w:t xml:space="preserve"> suglasnost na odabir najpovoljnijeg ponuditelja daje</w:t>
      </w:r>
      <w:r>
        <w:rPr>
          <w:rFonts w:ascii="Arial" w:hAnsi="Arial" w:cs="Arial"/>
          <w:sz w:val="22"/>
          <w:szCs w:val="22"/>
          <w:lang w:val="hr-HR"/>
        </w:rPr>
        <w:t>,</w:t>
      </w:r>
      <w:r w:rsidR="00585E21" w:rsidRPr="00E423C4">
        <w:rPr>
          <w:rFonts w:ascii="Arial" w:hAnsi="Arial" w:cs="Arial"/>
          <w:sz w:val="22"/>
          <w:szCs w:val="22"/>
          <w:lang w:val="hr-HR"/>
        </w:rPr>
        <w:t xml:space="preserve"> potpisom na zapisnik. </w:t>
      </w:r>
    </w:p>
    <w:p w:rsidR="00585E21" w:rsidRDefault="00585E21" w:rsidP="00585E21">
      <w:pPr>
        <w:spacing w:line="276" w:lineRule="auto"/>
        <w:rPr>
          <w:rFonts w:ascii="Arial" w:hAnsi="Arial" w:cs="Arial"/>
          <w:sz w:val="22"/>
          <w:szCs w:val="22"/>
          <w:lang w:val="hr-HR"/>
        </w:rPr>
      </w:pPr>
      <w:r w:rsidRPr="00E423C4">
        <w:rPr>
          <w:rFonts w:ascii="Arial" w:hAnsi="Arial" w:cs="Arial"/>
          <w:sz w:val="22"/>
          <w:szCs w:val="22"/>
          <w:lang w:val="hr-HR"/>
        </w:rPr>
        <w:t xml:space="preserve">Odluku o obustavi ili poništenju postupka nabave donosi </w:t>
      </w:r>
      <w:r w:rsidR="00CC5A18">
        <w:rPr>
          <w:rFonts w:ascii="Arial" w:hAnsi="Arial" w:cs="Arial"/>
          <w:sz w:val="22"/>
          <w:szCs w:val="22"/>
          <w:lang w:val="hr-HR"/>
        </w:rPr>
        <w:t>zakonski zastupnik</w:t>
      </w:r>
      <w:r w:rsidRPr="00E423C4">
        <w:rPr>
          <w:rFonts w:ascii="Arial" w:hAnsi="Arial" w:cs="Arial"/>
          <w:sz w:val="22"/>
          <w:szCs w:val="22"/>
          <w:lang w:val="hr-HR"/>
        </w:rPr>
        <w:t>.</w:t>
      </w:r>
    </w:p>
    <w:p w:rsidR="00585E21" w:rsidRDefault="00585E21" w:rsidP="00585E21">
      <w:pPr>
        <w:spacing w:line="276" w:lineRule="auto"/>
        <w:rPr>
          <w:rFonts w:ascii="Arial" w:hAnsi="Arial" w:cs="Arial"/>
          <w:sz w:val="22"/>
          <w:szCs w:val="22"/>
          <w:lang w:val="hr-HR"/>
        </w:rPr>
      </w:pPr>
    </w:p>
    <w:p w:rsidR="00E63951" w:rsidRPr="00581796" w:rsidRDefault="00585E21" w:rsidP="00585E21">
      <w:pPr>
        <w:spacing w:line="276" w:lineRule="auto"/>
        <w:rPr>
          <w:rFonts w:ascii="Arial" w:hAnsi="Arial" w:cs="Arial"/>
          <w:b/>
          <w:sz w:val="22"/>
          <w:szCs w:val="22"/>
          <w:lang w:val="hr-HR"/>
        </w:rPr>
      </w:pPr>
      <w:r w:rsidRPr="00E423C4">
        <w:rPr>
          <w:rFonts w:ascii="Arial" w:hAnsi="Arial" w:cs="Arial"/>
          <w:b/>
          <w:sz w:val="22"/>
          <w:szCs w:val="22"/>
          <w:lang w:val="hr-HR"/>
        </w:rPr>
        <w:t>Rokovi</w:t>
      </w:r>
    </w:p>
    <w:p w:rsidR="00585E21" w:rsidRPr="00E423C4"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18</w:t>
      </w:r>
      <w:r w:rsidRPr="00E423C4">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Prilikom određivanja trajanja roka za dostavu ponude treba uzeti u obzir složenost predmeta nabave i vrijeme potrebno za izradu ponude. </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Rok za dostavu ponude ne može biti kraći od 5 radnih dana računajući od dana slanja poziva za dostavu ponuda odnosno objave na internetskoj stranici.   </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Izuzetno (u slučaju kriznih situacija i sl.) može se odrediti kraći rok za dostavu ponuda.</w:t>
      </w:r>
    </w:p>
    <w:p w:rsidR="00585E21" w:rsidRPr="00E423C4" w:rsidRDefault="00585E21" w:rsidP="00585E21">
      <w:pPr>
        <w:spacing w:line="276" w:lineRule="auto"/>
        <w:jc w:val="both"/>
        <w:rPr>
          <w:rFonts w:ascii="Arial" w:hAnsi="Arial" w:cs="Arial"/>
          <w:sz w:val="22"/>
          <w:szCs w:val="22"/>
          <w:lang w:val="hr-HR"/>
        </w:rPr>
      </w:pPr>
      <w:r>
        <w:rPr>
          <w:rFonts w:ascii="Arial" w:hAnsi="Arial" w:cs="Arial"/>
          <w:sz w:val="22"/>
          <w:szCs w:val="22"/>
          <w:lang w:val="hr-HR"/>
        </w:rPr>
        <w:t>Kad se provodi nabava jednostavnim postupkom i postupkomjavnog nadmetanja</w:t>
      </w:r>
      <w:r w:rsidRPr="00E423C4">
        <w:rPr>
          <w:rFonts w:ascii="Arial" w:hAnsi="Arial" w:cs="Arial"/>
          <w:sz w:val="22"/>
          <w:szCs w:val="22"/>
          <w:lang w:val="hr-HR"/>
        </w:rPr>
        <w:t xml:space="preserve"> objavom n</w:t>
      </w:r>
      <w:r>
        <w:rPr>
          <w:rFonts w:ascii="Arial" w:hAnsi="Arial" w:cs="Arial"/>
          <w:sz w:val="22"/>
          <w:szCs w:val="22"/>
          <w:lang w:val="hr-HR"/>
        </w:rPr>
        <w:t xml:space="preserve">a internetskoj stranici </w:t>
      </w:r>
      <w:r w:rsidRPr="00E423C4">
        <w:rPr>
          <w:rFonts w:ascii="Arial" w:hAnsi="Arial" w:cs="Arial"/>
          <w:sz w:val="22"/>
          <w:szCs w:val="22"/>
          <w:lang w:val="hr-HR"/>
        </w:rPr>
        <w:t xml:space="preserve">donošenje odluke o odabiru najpovoljnije </w:t>
      </w:r>
      <w:r w:rsidRPr="00585E21">
        <w:rPr>
          <w:rFonts w:ascii="Arial" w:hAnsi="Arial" w:cs="Arial"/>
          <w:sz w:val="22"/>
          <w:szCs w:val="22"/>
          <w:lang w:val="hr-HR"/>
        </w:rPr>
        <w:t>ponude</w:t>
      </w:r>
      <w:r>
        <w:rPr>
          <w:rFonts w:ascii="Arial" w:hAnsi="Arial" w:cs="Arial"/>
          <w:sz w:val="22"/>
          <w:szCs w:val="22"/>
          <w:lang w:val="hr-HR"/>
        </w:rPr>
        <w:t xml:space="preserve"> izvršit će se u </w:t>
      </w:r>
      <w:r>
        <w:rPr>
          <w:rFonts w:ascii="Arial" w:hAnsi="Arial" w:cs="Arial"/>
          <w:sz w:val="22"/>
          <w:szCs w:val="22"/>
          <w:lang w:val="hr-HR"/>
        </w:rPr>
        <w:lastRenderedPageBreak/>
        <w:t>najkraćem mogućem vremenu.</w:t>
      </w:r>
      <w:r w:rsidRPr="00E423C4">
        <w:rPr>
          <w:rFonts w:ascii="Arial" w:hAnsi="Arial" w:cs="Arial"/>
          <w:sz w:val="22"/>
          <w:szCs w:val="22"/>
          <w:lang w:val="hr-HR"/>
        </w:rPr>
        <w:t xml:space="preserve"> Obavijest o odabiru </w:t>
      </w:r>
      <w:r w:rsidRPr="00585E21">
        <w:rPr>
          <w:rFonts w:ascii="Arial" w:hAnsi="Arial" w:cs="Arial"/>
          <w:sz w:val="22"/>
          <w:szCs w:val="22"/>
          <w:lang w:val="hr-HR"/>
        </w:rPr>
        <w:t>ponude</w:t>
      </w:r>
      <w:r w:rsidRPr="00E423C4">
        <w:rPr>
          <w:rFonts w:ascii="Arial" w:hAnsi="Arial" w:cs="Arial"/>
          <w:sz w:val="22"/>
          <w:szCs w:val="22"/>
          <w:lang w:val="hr-HR"/>
        </w:rPr>
        <w:t xml:space="preserve">dostavlja se odabranom ponuditelju u roku 3 radna dana računajući od dana donošenja odluke o odabiru. </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 xml:space="preserve">Ostale ponuditelje obavještava se o završetku postupka nabave.  </w:t>
      </w:r>
    </w:p>
    <w:p w:rsidR="00585E21" w:rsidRPr="00E423C4" w:rsidRDefault="00585E21" w:rsidP="00585E21">
      <w:pPr>
        <w:spacing w:line="276" w:lineRule="auto"/>
        <w:jc w:val="both"/>
        <w:rPr>
          <w:rFonts w:ascii="Arial" w:hAnsi="Arial" w:cs="Arial"/>
          <w:b/>
          <w:sz w:val="22"/>
          <w:szCs w:val="22"/>
          <w:lang w:val="hr-HR"/>
        </w:rPr>
      </w:pPr>
      <w:r w:rsidRPr="00E423C4">
        <w:rPr>
          <w:rFonts w:ascii="Arial" w:hAnsi="Arial" w:cs="Arial"/>
          <w:sz w:val="22"/>
          <w:szCs w:val="22"/>
          <w:lang w:val="hr-HR"/>
        </w:rPr>
        <w:t>Poništenje, odnosno obustavljanje postupka nabave objavljene na internetskoj stranici objavljuje se na internetskoj stranici, a obavijest o poništenju, odnosno</w:t>
      </w:r>
      <w:r>
        <w:rPr>
          <w:rFonts w:ascii="Arial" w:hAnsi="Arial" w:cs="Arial"/>
          <w:sz w:val="22"/>
          <w:szCs w:val="22"/>
          <w:lang w:val="hr-HR"/>
        </w:rPr>
        <w:t xml:space="preserve"> obustavljanju jednostavnog postupka </w:t>
      </w:r>
      <w:r w:rsidRPr="00585E21">
        <w:rPr>
          <w:rFonts w:ascii="Arial" w:hAnsi="Arial" w:cs="Arial"/>
          <w:sz w:val="22"/>
          <w:szCs w:val="22"/>
          <w:lang w:val="hr-HR"/>
        </w:rPr>
        <w:t>nabave</w:t>
      </w:r>
      <w:r w:rsidRPr="00E423C4">
        <w:rPr>
          <w:rFonts w:ascii="Arial" w:hAnsi="Arial" w:cs="Arial"/>
          <w:sz w:val="22"/>
          <w:szCs w:val="22"/>
          <w:lang w:val="hr-HR"/>
        </w:rPr>
        <w:t>ponuditelji se obavještavaju u pisanom obliku elektroničkom poštom.</w:t>
      </w:r>
    </w:p>
    <w:p w:rsidR="00585E21" w:rsidRPr="00E423C4" w:rsidRDefault="00585E21" w:rsidP="00585E21">
      <w:pPr>
        <w:spacing w:line="276" w:lineRule="auto"/>
        <w:jc w:val="both"/>
        <w:rPr>
          <w:rFonts w:ascii="Arial" w:hAnsi="Arial" w:cs="Arial"/>
          <w:b/>
          <w:sz w:val="22"/>
          <w:szCs w:val="22"/>
          <w:lang w:val="hr-HR"/>
        </w:rPr>
      </w:pPr>
      <w:r w:rsidRPr="00E423C4">
        <w:rPr>
          <w:rFonts w:ascii="Arial" w:hAnsi="Arial" w:cs="Arial"/>
          <w:sz w:val="22"/>
          <w:szCs w:val="22"/>
          <w:lang w:val="hr-HR"/>
        </w:rPr>
        <w:t xml:space="preserve">Rok slanja obavijesti o poništenju, odnosno obustavljanju postupka nabave je 8 radnih dana računajući od dana donošenja odluke o poništenju/obustavljanju postupka nabave. </w:t>
      </w:r>
    </w:p>
    <w:p w:rsidR="00585E21" w:rsidRDefault="00585E21" w:rsidP="00585E21">
      <w:pPr>
        <w:spacing w:line="276" w:lineRule="auto"/>
        <w:jc w:val="both"/>
        <w:rPr>
          <w:rFonts w:ascii="Arial" w:hAnsi="Arial" w:cs="Arial"/>
          <w:b/>
          <w:sz w:val="22"/>
          <w:szCs w:val="22"/>
          <w:lang w:val="hr-HR"/>
        </w:rPr>
      </w:pPr>
    </w:p>
    <w:p w:rsidR="00E63951" w:rsidRDefault="00585E21" w:rsidP="00585E21">
      <w:pPr>
        <w:spacing w:line="276" w:lineRule="auto"/>
        <w:jc w:val="both"/>
        <w:rPr>
          <w:rFonts w:ascii="Arial" w:hAnsi="Arial" w:cs="Arial"/>
          <w:b/>
          <w:sz w:val="22"/>
          <w:szCs w:val="22"/>
          <w:lang w:val="hr-HR"/>
        </w:rPr>
      </w:pPr>
      <w:r w:rsidRPr="00E423C4">
        <w:rPr>
          <w:rFonts w:ascii="Arial" w:hAnsi="Arial" w:cs="Arial"/>
          <w:b/>
          <w:sz w:val="22"/>
          <w:szCs w:val="22"/>
          <w:lang w:val="hr-HR"/>
        </w:rPr>
        <w:t xml:space="preserve">Sklapanje ugovora </w:t>
      </w:r>
      <w:r w:rsidRPr="00581796">
        <w:rPr>
          <w:rFonts w:ascii="Arial" w:hAnsi="Arial" w:cs="Arial"/>
          <w:b/>
          <w:sz w:val="22"/>
          <w:szCs w:val="22"/>
          <w:lang w:val="hr-HR"/>
        </w:rPr>
        <w:t>i/ili donošenje odluke</w:t>
      </w:r>
    </w:p>
    <w:p w:rsidR="00F51845" w:rsidRPr="00581796" w:rsidRDefault="00F51845" w:rsidP="00585E21">
      <w:pPr>
        <w:spacing w:line="276" w:lineRule="auto"/>
        <w:jc w:val="both"/>
        <w:rPr>
          <w:rFonts w:ascii="Arial" w:hAnsi="Arial" w:cs="Arial"/>
          <w:b/>
          <w:sz w:val="22"/>
          <w:szCs w:val="22"/>
          <w:lang w:val="hr-HR"/>
        </w:rPr>
      </w:pPr>
    </w:p>
    <w:p w:rsidR="00585E21" w:rsidRPr="00900912" w:rsidRDefault="00585E21" w:rsidP="00E63951">
      <w:pPr>
        <w:spacing w:line="276" w:lineRule="auto"/>
        <w:jc w:val="center"/>
        <w:rPr>
          <w:rFonts w:ascii="Arial" w:hAnsi="Arial" w:cs="Arial"/>
          <w:sz w:val="22"/>
          <w:szCs w:val="22"/>
          <w:lang w:val="hr-HR"/>
        </w:rPr>
      </w:pPr>
      <w:r w:rsidRPr="00900912">
        <w:rPr>
          <w:rFonts w:ascii="Arial" w:hAnsi="Arial" w:cs="Arial"/>
          <w:sz w:val="22"/>
          <w:szCs w:val="22"/>
          <w:lang w:val="hr-HR"/>
        </w:rPr>
        <w:t>Članak 19.</w:t>
      </w:r>
    </w:p>
    <w:p w:rsidR="00585E21" w:rsidRPr="00900912" w:rsidRDefault="00585E21" w:rsidP="00585E21">
      <w:pPr>
        <w:spacing w:line="276" w:lineRule="auto"/>
        <w:jc w:val="both"/>
        <w:rPr>
          <w:rFonts w:ascii="Arial" w:hAnsi="Arial" w:cs="Arial"/>
          <w:sz w:val="22"/>
          <w:szCs w:val="22"/>
          <w:lang w:val="hr-HR"/>
        </w:rPr>
      </w:pPr>
      <w:r w:rsidRPr="00900912">
        <w:rPr>
          <w:rFonts w:ascii="Arial" w:hAnsi="Arial" w:cs="Arial"/>
          <w:sz w:val="22"/>
          <w:szCs w:val="22"/>
          <w:lang w:val="hr-HR"/>
        </w:rPr>
        <w:t>Za nabavu roba, radova i usl</w:t>
      </w:r>
      <w:r w:rsidR="00BF2096">
        <w:rPr>
          <w:rFonts w:ascii="Arial" w:hAnsi="Arial" w:cs="Arial"/>
          <w:sz w:val="22"/>
          <w:szCs w:val="22"/>
          <w:lang w:val="hr-HR"/>
        </w:rPr>
        <w:t>uga čija je vrijednost veća od 3</w:t>
      </w:r>
      <w:r w:rsidRPr="00900912">
        <w:rPr>
          <w:rFonts w:ascii="Arial" w:hAnsi="Arial" w:cs="Arial"/>
          <w:sz w:val="22"/>
          <w:szCs w:val="22"/>
          <w:lang w:val="hr-HR"/>
        </w:rPr>
        <w:t>0.001,00 kunu, obavezno se sa odabranim ponuditeljem sklapa ugovor.</w:t>
      </w:r>
    </w:p>
    <w:p w:rsidR="00585E21" w:rsidRPr="00900912" w:rsidRDefault="00585E21" w:rsidP="00585E21">
      <w:pPr>
        <w:spacing w:line="276" w:lineRule="auto"/>
        <w:jc w:val="both"/>
        <w:rPr>
          <w:rFonts w:ascii="Arial" w:hAnsi="Arial" w:cs="Arial"/>
          <w:sz w:val="22"/>
          <w:szCs w:val="22"/>
          <w:lang w:val="hr-HR"/>
        </w:rPr>
      </w:pPr>
      <w:r w:rsidRPr="00900912">
        <w:rPr>
          <w:rFonts w:ascii="Arial" w:hAnsi="Arial" w:cs="Arial"/>
          <w:sz w:val="22"/>
          <w:szCs w:val="22"/>
          <w:lang w:val="hr-HR"/>
        </w:rPr>
        <w:t xml:space="preserve">Za nabavu u </w:t>
      </w:r>
      <w:r w:rsidR="00BF2096">
        <w:rPr>
          <w:rFonts w:ascii="Arial" w:hAnsi="Arial" w:cs="Arial"/>
          <w:sz w:val="22"/>
          <w:szCs w:val="22"/>
          <w:lang w:val="hr-HR"/>
        </w:rPr>
        <w:t>vrijednosti do 10</w:t>
      </w:r>
      <w:r w:rsidRPr="00900912">
        <w:rPr>
          <w:rFonts w:ascii="Arial" w:hAnsi="Arial" w:cs="Arial"/>
          <w:sz w:val="22"/>
          <w:szCs w:val="22"/>
          <w:lang w:val="hr-HR"/>
        </w:rPr>
        <w:t>.000,00 kuna izdaje se samo narudžbenica, za nabavu u vrijednosti od 10.001,00 do 70.000,00 kuna uz narudžbenicu mora biti i odluka</w:t>
      </w:r>
      <w:r w:rsidR="00F51845">
        <w:rPr>
          <w:rFonts w:ascii="Arial" w:hAnsi="Arial" w:cs="Arial"/>
          <w:sz w:val="22"/>
          <w:szCs w:val="22"/>
          <w:lang w:val="hr-HR"/>
        </w:rPr>
        <w:t xml:space="preserve"> o nabavi</w:t>
      </w:r>
      <w:r w:rsidRPr="00900912">
        <w:rPr>
          <w:rFonts w:ascii="Arial" w:hAnsi="Arial" w:cs="Arial"/>
          <w:sz w:val="22"/>
          <w:szCs w:val="22"/>
          <w:lang w:val="hr-HR"/>
        </w:rPr>
        <w:t xml:space="preserve"> koju donosi </w:t>
      </w:r>
      <w:r w:rsidR="00CC5A18">
        <w:rPr>
          <w:rFonts w:ascii="Arial" w:hAnsi="Arial" w:cs="Arial"/>
          <w:sz w:val="22"/>
          <w:szCs w:val="22"/>
          <w:lang w:val="hr-HR"/>
        </w:rPr>
        <w:t>zakonski zastupnik</w:t>
      </w:r>
      <w:r w:rsidRPr="00900912">
        <w:rPr>
          <w:rFonts w:ascii="Arial" w:hAnsi="Arial" w:cs="Arial"/>
          <w:sz w:val="22"/>
          <w:szCs w:val="22"/>
          <w:lang w:val="hr-HR"/>
        </w:rPr>
        <w:t>.</w:t>
      </w:r>
    </w:p>
    <w:p w:rsidR="00585E21" w:rsidRPr="00E423C4"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U slučaju da odabrani ponuditelj odustane od ugovora, Povjerenstvo odlučuje o slijedećem najpovoljnijem ponuditelju i poziva ga na sklapanje ugovora ili predlaže poništenje postupka nabave.</w:t>
      </w:r>
    </w:p>
    <w:p w:rsidR="00585E21" w:rsidRDefault="00585E21" w:rsidP="00585E21">
      <w:pPr>
        <w:spacing w:line="276" w:lineRule="auto"/>
        <w:jc w:val="both"/>
        <w:rPr>
          <w:rFonts w:ascii="Arial" w:hAnsi="Arial" w:cs="Arial"/>
          <w:sz w:val="22"/>
          <w:szCs w:val="22"/>
          <w:lang w:val="hr-HR"/>
        </w:rPr>
      </w:pPr>
      <w:r w:rsidRPr="00E423C4">
        <w:rPr>
          <w:rFonts w:ascii="Arial" w:hAnsi="Arial" w:cs="Arial"/>
          <w:sz w:val="22"/>
          <w:szCs w:val="22"/>
          <w:lang w:val="hr-HR"/>
        </w:rPr>
        <w:t>O pozivanju drugog ponuditelja ili poništenju postupka nabave Povjerenstvo sastavlja zapisnik koji se prilaže uz zapisnik o odabiru najpovoljnijeg ponuditelja.</w:t>
      </w:r>
    </w:p>
    <w:p w:rsidR="00585E21" w:rsidRPr="00A01742" w:rsidRDefault="00585E21" w:rsidP="00585E21">
      <w:pPr>
        <w:spacing w:line="276" w:lineRule="auto"/>
        <w:jc w:val="both"/>
        <w:rPr>
          <w:rFonts w:ascii="Arial" w:hAnsi="Arial" w:cs="Arial"/>
          <w:sz w:val="22"/>
          <w:szCs w:val="22"/>
          <w:lang w:val="hr-HR"/>
        </w:rPr>
      </w:pPr>
    </w:p>
    <w:p w:rsidR="00E63951" w:rsidRPr="00E423C4" w:rsidRDefault="00585E21" w:rsidP="00585E21">
      <w:pPr>
        <w:spacing w:line="276" w:lineRule="auto"/>
        <w:rPr>
          <w:rFonts w:ascii="Arial" w:hAnsi="Arial" w:cs="Arial"/>
          <w:b/>
          <w:sz w:val="22"/>
          <w:szCs w:val="22"/>
          <w:lang w:val="hr-HR"/>
        </w:rPr>
      </w:pPr>
      <w:r w:rsidRPr="00E423C4">
        <w:rPr>
          <w:rFonts w:ascii="Arial" w:hAnsi="Arial" w:cs="Arial"/>
          <w:b/>
          <w:sz w:val="22"/>
          <w:szCs w:val="22"/>
          <w:lang w:val="hr-HR"/>
        </w:rPr>
        <w:t xml:space="preserve">Evidencija sklopljenih ugovora </w:t>
      </w:r>
    </w:p>
    <w:p w:rsidR="00585E21" w:rsidRPr="00E423C4" w:rsidRDefault="00585E21" w:rsidP="00585E21">
      <w:pPr>
        <w:spacing w:line="276" w:lineRule="auto"/>
        <w:ind w:left="360"/>
        <w:jc w:val="center"/>
        <w:rPr>
          <w:rFonts w:ascii="Arial" w:hAnsi="Arial" w:cs="Arial"/>
          <w:sz w:val="22"/>
          <w:szCs w:val="22"/>
          <w:lang w:val="hr-HR"/>
        </w:rPr>
      </w:pPr>
      <w:r>
        <w:rPr>
          <w:rFonts w:ascii="Arial" w:hAnsi="Arial" w:cs="Arial"/>
          <w:sz w:val="22"/>
          <w:szCs w:val="22"/>
          <w:lang w:val="hr-HR"/>
        </w:rPr>
        <w:t>Članak 20</w:t>
      </w:r>
      <w:r w:rsidRPr="00E423C4">
        <w:rPr>
          <w:rFonts w:ascii="Arial" w:hAnsi="Arial" w:cs="Arial"/>
          <w:sz w:val="22"/>
          <w:szCs w:val="22"/>
          <w:lang w:val="hr-HR"/>
        </w:rPr>
        <w:t>.</w:t>
      </w:r>
    </w:p>
    <w:p w:rsidR="00585E21" w:rsidRPr="00E423C4" w:rsidRDefault="00585E21" w:rsidP="00585E21">
      <w:pPr>
        <w:spacing w:line="276" w:lineRule="auto"/>
        <w:rPr>
          <w:rFonts w:ascii="Arial" w:hAnsi="Arial" w:cs="Arial"/>
          <w:sz w:val="22"/>
          <w:szCs w:val="22"/>
          <w:lang w:val="hr-HR"/>
        </w:rPr>
      </w:pPr>
      <w:r w:rsidRPr="00E423C4">
        <w:rPr>
          <w:rFonts w:ascii="Arial" w:hAnsi="Arial" w:cs="Arial"/>
          <w:sz w:val="22"/>
          <w:szCs w:val="22"/>
          <w:lang w:val="hr-HR"/>
        </w:rPr>
        <w:t xml:space="preserve">O sklopljenim ugovorima </w:t>
      </w:r>
      <w:r>
        <w:rPr>
          <w:rFonts w:ascii="Arial" w:hAnsi="Arial" w:cs="Arial"/>
          <w:sz w:val="22"/>
          <w:szCs w:val="22"/>
          <w:lang w:val="hr-HR"/>
        </w:rPr>
        <w:t>vodi se evidencija</w:t>
      </w:r>
      <w:r w:rsidRPr="00E423C4">
        <w:rPr>
          <w:rFonts w:ascii="Arial" w:hAnsi="Arial" w:cs="Arial"/>
          <w:sz w:val="22"/>
          <w:szCs w:val="22"/>
          <w:lang w:val="hr-HR"/>
        </w:rPr>
        <w:t xml:space="preserve"> koja sadrži sljedeće podatke:</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predmet nabave,</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evidencijski broj nabave,</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procijenjenu vrijednost predmeta nabave,</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ukupnu vrijednost po sklopljenom ugovoru,</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datum sklapanja ugovora,</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rok na koji je ugovor sklopljen,</w:t>
      </w:r>
    </w:p>
    <w:p w:rsidR="00585E21" w:rsidRPr="00E423C4" w:rsidRDefault="00585E21" w:rsidP="00585E21">
      <w:pPr>
        <w:numPr>
          <w:ilvl w:val="0"/>
          <w:numId w:val="1"/>
        </w:numPr>
        <w:spacing w:line="276" w:lineRule="auto"/>
        <w:rPr>
          <w:rFonts w:ascii="Arial" w:hAnsi="Arial" w:cs="Arial"/>
          <w:sz w:val="22"/>
          <w:szCs w:val="22"/>
          <w:lang w:val="hr-HR"/>
        </w:rPr>
      </w:pPr>
      <w:r w:rsidRPr="00E423C4">
        <w:rPr>
          <w:rFonts w:ascii="Arial" w:hAnsi="Arial" w:cs="Arial"/>
          <w:sz w:val="22"/>
          <w:szCs w:val="22"/>
          <w:lang w:val="hr-HR"/>
        </w:rPr>
        <w:t>podatke o odabranom ponuditelju i</w:t>
      </w:r>
    </w:p>
    <w:p w:rsidR="00585E21" w:rsidRPr="00E423C4" w:rsidRDefault="00585E21" w:rsidP="00585E21">
      <w:pPr>
        <w:numPr>
          <w:ilvl w:val="0"/>
          <w:numId w:val="1"/>
        </w:numPr>
        <w:spacing w:line="276" w:lineRule="auto"/>
        <w:rPr>
          <w:rFonts w:ascii="Arial" w:hAnsi="Arial" w:cs="Arial"/>
          <w:sz w:val="22"/>
          <w:szCs w:val="22"/>
          <w:lang w:val="hr-HR"/>
        </w:rPr>
      </w:pPr>
      <w:r>
        <w:rPr>
          <w:rFonts w:ascii="Arial" w:hAnsi="Arial" w:cs="Arial"/>
          <w:sz w:val="22"/>
          <w:szCs w:val="22"/>
          <w:lang w:val="hr-HR"/>
        </w:rPr>
        <w:t>zabilješku</w:t>
      </w:r>
      <w:r w:rsidRPr="00E423C4">
        <w:rPr>
          <w:rFonts w:ascii="Arial" w:hAnsi="Arial" w:cs="Arial"/>
          <w:sz w:val="22"/>
          <w:szCs w:val="22"/>
          <w:lang w:val="hr-HR"/>
        </w:rPr>
        <w:t xml:space="preserve"> o tijeku izvršenja nabave.</w:t>
      </w:r>
    </w:p>
    <w:p w:rsidR="00E63951" w:rsidRDefault="00E63951" w:rsidP="00585E21">
      <w:pPr>
        <w:spacing w:line="276" w:lineRule="auto"/>
        <w:rPr>
          <w:rFonts w:ascii="Arial" w:hAnsi="Arial" w:cs="Arial"/>
          <w:b/>
          <w:sz w:val="22"/>
          <w:szCs w:val="22"/>
          <w:lang w:val="hr-HR"/>
        </w:rPr>
      </w:pPr>
    </w:p>
    <w:p w:rsidR="00585E21" w:rsidRPr="00E423C4" w:rsidRDefault="00585E21" w:rsidP="00585E21">
      <w:pPr>
        <w:spacing w:line="276" w:lineRule="auto"/>
        <w:rPr>
          <w:rFonts w:ascii="Arial" w:hAnsi="Arial" w:cs="Arial"/>
          <w:b/>
          <w:sz w:val="22"/>
          <w:szCs w:val="22"/>
          <w:lang w:val="hr-HR"/>
        </w:rPr>
      </w:pPr>
      <w:r w:rsidRPr="00E423C4">
        <w:rPr>
          <w:rFonts w:ascii="Arial" w:hAnsi="Arial" w:cs="Arial"/>
          <w:b/>
          <w:sz w:val="22"/>
          <w:szCs w:val="22"/>
          <w:lang w:val="hr-HR"/>
        </w:rPr>
        <w:t>Završne odredbe</w:t>
      </w:r>
    </w:p>
    <w:p w:rsidR="00585E21" w:rsidRPr="00E423C4" w:rsidRDefault="00585E21" w:rsidP="00585E21">
      <w:pPr>
        <w:spacing w:line="276" w:lineRule="auto"/>
        <w:jc w:val="center"/>
        <w:rPr>
          <w:rFonts w:ascii="Arial" w:hAnsi="Arial" w:cs="Arial"/>
          <w:sz w:val="22"/>
          <w:szCs w:val="22"/>
          <w:lang w:val="hr-HR"/>
        </w:rPr>
      </w:pPr>
      <w:r>
        <w:rPr>
          <w:rFonts w:ascii="Arial" w:hAnsi="Arial" w:cs="Arial"/>
          <w:sz w:val="22"/>
          <w:szCs w:val="22"/>
          <w:lang w:val="hr-HR"/>
        </w:rPr>
        <w:t>Članak 21</w:t>
      </w:r>
      <w:r w:rsidRPr="00E423C4">
        <w:rPr>
          <w:rFonts w:ascii="Arial" w:hAnsi="Arial" w:cs="Arial"/>
          <w:sz w:val="22"/>
          <w:szCs w:val="22"/>
          <w:lang w:val="hr-HR"/>
        </w:rPr>
        <w:t>.</w:t>
      </w:r>
    </w:p>
    <w:p w:rsidR="00585E21" w:rsidRPr="00E423C4" w:rsidRDefault="00585E21" w:rsidP="00585E21">
      <w:pPr>
        <w:spacing w:line="276" w:lineRule="auto"/>
        <w:rPr>
          <w:rFonts w:ascii="Arial" w:hAnsi="Arial" w:cs="Arial"/>
          <w:sz w:val="22"/>
          <w:szCs w:val="22"/>
          <w:lang w:val="hr-HR"/>
        </w:rPr>
      </w:pPr>
      <w:r w:rsidRPr="00E423C4">
        <w:rPr>
          <w:rFonts w:ascii="Arial" w:hAnsi="Arial" w:cs="Arial"/>
          <w:sz w:val="22"/>
          <w:szCs w:val="22"/>
          <w:lang w:val="hr-HR"/>
        </w:rPr>
        <w:t>Ova</w:t>
      </w:r>
      <w:r w:rsidR="009E4574">
        <w:rPr>
          <w:rFonts w:ascii="Arial" w:hAnsi="Arial" w:cs="Arial"/>
          <w:sz w:val="22"/>
          <w:szCs w:val="22"/>
          <w:lang w:val="hr-HR"/>
        </w:rPr>
        <w:t>j</w:t>
      </w:r>
      <w:r w:rsidRPr="00E423C4">
        <w:rPr>
          <w:rFonts w:ascii="Arial" w:hAnsi="Arial" w:cs="Arial"/>
          <w:sz w:val="22"/>
          <w:szCs w:val="22"/>
          <w:lang w:val="hr-HR"/>
        </w:rPr>
        <w:t xml:space="preserve"> Pravil</w:t>
      </w:r>
      <w:r w:rsidR="009E4574">
        <w:rPr>
          <w:rFonts w:ascii="Arial" w:hAnsi="Arial" w:cs="Arial"/>
          <w:sz w:val="22"/>
          <w:szCs w:val="22"/>
          <w:lang w:val="hr-HR"/>
        </w:rPr>
        <w:t>nik</w:t>
      </w:r>
      <w:r w:rsidRPr="00E423C4">
        <w:rPr>
          <w:rFonts w:ascii="Arial" w:hAnsi="Arial" w:cs="Arial"/>
          <w:sz w:val="22"/>
          <w:szCs w:val="22"/>
          <w:lang w:val="hr-HR"/>
        </w:rPr>
        <w:t xml:space="preserve"> stupa na snagu danom donošenja.</w:t>
      </w:r>
    </w:p>
    <w:p w:rsidR="00585E21" w:rsidRDefault="00585E21" w:rsidP="00585E21">
      <w:pPr>
        <w:spacing w:line="276" w:lineRule="auto"/>
        <w:rPr>
          <w:rFonts w:ascii="Arial" w:hAnsi="Arial" w:cs="Arial"/>
          <w:sz w:val="22"/>
          <w:szCs w:val="22"/>
          <w:lang w:val="hr-HR"/>
        </w:rPr>
      </w:pPr>
    </w:p>
    <w:p w:rsidR="00CC5A18" w:rsidRDefault="00CC5A18" w:rsidP="00585E21">
      <w:pPr>
        <w:spacing w:line="276" w:lineRule="auto"/>
        <w:rPr>
          <w:rFonts w:ascii="Arial" w:hAnsi="Arial" w:cs="Arial"/>
          <w:sz w:val="22"/>
          <w:szCs w:val="22"/>
          <w:lang w:val="hr-HR"/>
        </w:rPr>
      </w:pPr>
    </w:p>
    <w:p w:rsidR="00585E21" w:rsidRPr="00E423C4" w:rsidRDefault="000D0E20" w:rsidP="00585E21">
      <w:pPr>
        <w:spacing w:line="276" w:lineRule="auto"/>
        <w:ind w:left="4956" w:firstLine="708"/>
        <w:rPr>
          <w:rFonts w:ascii="Arial" w:hAnsi="Arial" w:cs="Arial"/>
          <w:b/>
          <w:sz w:val="22"/>
          <w:szCs w:val="22"/>
          <w:lang w:val="hr-HR"/>
        </w:rPr>
      </w:pPr>
      <w:r>
        <w:rPr>
          <w:rFonts w:ascii="Arial" w:hAnsi="Arial" w:cs="Arial"/>
          <w:b/>
          <w:sz w:val="22"/>
          <w:szCs w:val="22"/>
          <w:lang w:val="hr-HR"/>
        </w:rPr>
        <w:t>PredsjedniK  DCK LSŽ</w:t>
      </w:r>
    </w:p>
    <w:p w:rsidR="00CC5A18" w:rsidRDefault="00CC5A18" w:rsidP="00CC5A18">
      <w:pPr>
        <w:spacing w:line="276" w:lineRule="auto"/>
        <w:rPr>
          <w:rFonts w:ascii="Arial" w:hAnsi="Arial" w:cs="Arial"/>
          <w:b/>
          <w:sz w:val="22"/>
          <w:szCs w:val="22"/>
          <w:lang w:val="hr-HR"/>
        </w:rPr>
      </w:pPr>
    </w:p>
    <w:p w:rsidR="00585E21" w:rsidRDefault="00CC5A18" w:rsidP="00CC5A18">
      <w:pPr>
        <w:spacing w:line="276" w:lineRule="auto"/>
        <w:rPr>
          <w:rFonts w:ascii="Arial" w:hAnsi="Arial" w:cs="Arial"/>
          <w:b/>
          <w:sz w:val="22"/>
          <w:szCs w:val="22"/>
          <w:lang w:val="hr-HR"/>
        </w:rPr>
      </w:pPr>
      <w:r>
        <w:rPr>
          <w:rFonts w:ascii="Arial" w:hAnsi="Arial" w:cs="Arial"/>
          <w:b/>
          <w:sz w:val="22"/>
          <w:szCs w:val="22"/>
          <w:lang w:val="hr-HR"/>
        </w:rPr>
        <w:t xml:space="preserve">                                                                                      </w:t>
      </w:r>
      <w:r w:rsidR="000D0E20">
        <w:rPr>
          <w:rFonts w:ascii="Arial" w:hAnsi="Arial" w:cs="Arial"/>
          <w:b/>
          <w:sz w:val="22"/>
          <w:szCs w:val="22"/>
          <w:lang w:val="hr-HR"/>
        </w:rPr>
        <w:t xml:space="preserve">    </w:t>
      </w:r>
      <w:proofErr w:type="spellStart"/>
      <w:r w:rsidR="000D0E20">
        <w:rPr>
          <w:rFonts w:ascii="Arial" w:hAnsi="Arial" w:cs="Arial"/>
          <w:b/>
          <w:sz w:val="22"/>
          <w:szCs w:val="22"/>
          <w:lang w:val="hr-HR"/>
        </w:rPr>
        <w:t>Dip</w:t>
      </w:r>
      <w:r w:rsidR="00BF2096">
        <w:rPr>
          <w:rFonts w:ascii="Arial" w:hAnsi="Arial" w:cs="Arial"/>
          <w:b/>
          <w:sz w:val="22"/>
          <w:szCs w:val="22"/>
          <w:lang w:val="hr-HR"/>
        </w:rPr>
        <w:t>l</w:t>
      </w:r>
      <w:r>
        <w:rPr>
          <w:rFonts w:ascii="Arial" w:hAnsi="Arial" w:cs="Arial"/>
          <w:b/>
          <w:sz w:val="22"/>
          <w:szCs w:val="22"/>
          <w:lang w:val="hr-HR"/>
        </w:rPr>
        <w:t>.</w:t>
      </w:r>
      <w:r w:rsidR="000D0E20">
        <w:rPr>
          <w:rFonts w:ascii="Arial" w:hAnsi="Arial" w:cs="Arial"/>
          <w:b/>
          <w:sz w:val="22"/>
          <w:szCs w:val="22"/>
          <w:lang w:val="hr-HR"/>
        </w:rPr>
        <w:t>ecc</w:t>
      </w:r>
      <w:proofErr w:type="spellEnd"/>
      <w:r w:rsidR="000D0E20">
        <w:rPr>
          <w:rFonts w:ascii="Arial" w:hAnsi="Arial" w:cs="Arial"/>
          <w:b/>
          <w:sz w:val="22"/>
          <w:szCs w:val="22"/>
          <w:lang w:val="hr-HR"/>
        </w:rPr>
        <w:t xml:space="preserve"> Tihomir Šimunić</w:t>
      </w:r>
    </w:p>
    <w:p w:rsidR="00585E21" w:rsidRDefault="00585E21" w:rsidP="00585E21">
      <w:pPr>
        <w:spacing w:line="276" w:lineRule="auto"/>
        <w:ind w:left="4956" w:firstLine="708"/>
        <w:rPr>
          <w:rFonts w:ascii="Arial" w:hAnsi="Arial" w:cs="Arial"/>
          <w:b/>
          <w:sz w:val="22"/>
          <w:szCs w:val="22"/>
          <w:lang w:val="hr-HR"/>
        </w:rPr>
      </w:pPr>
    </w:p>
    <w:p w:rsidR="00585E21" w:rsidRDefault="00585E21" w:rsidP="00585E21">
      <w:pPr>
        <w:spacing w:line="276" w:lineRule="auto"/>
        <w:ind w:left="4956" w:firstLine="708"/>
        <w:rPr>
          <w:rFonts w:ascii="Arial" w:hAnsi="Arial" w:cs="Arial"/>
          <w:sz w:val="22"/>
          <w:szCs w:val="22"/>
          <w:lang w:val="hr-HR"/>
        </w:rPr>
      </w:pPr>
    </w:p>
    <w:p w:rsidR="00E63951" w:rsidRDefault="00E63951" w:rsidP="00585E21">
      <w:pPr>
        <w:spacing w:line="276" w:lineRule="auto"/>
        <w:ind w:left="4956" w:firstLine="708"/>
        <w:rPr>
          <w:rFonts w:ascii="Arial" w:hAnsi="Arial" w:cs="Arial"/>
          <w:sz w:val="22"/>
          <w:szCs w:val="22"/>
          <w:lang w:val="hr-HR"/>
        </w:rPr>
      </w:pPr>
    </w:p>
    <w:p w:rsidR="00E63951" w:rsidRPr="00E423C4" w:rsidRDefault="00E63951" w:rsidP="00A22E97">
      <w:pPr>
        <w:spacing w:line="276" w:lineRule="auto"/>
        <w:rPr>
          <w:rFonts w:ascii="Arial" w:hAnsi="Arial" w:cs="Arial"/>
          <w:sz w:val="22"/>
          <w:szCs w:val="22"/>
          <w:lang w:val="hr-HR"/>
        </w:rPr>
      </w:pPr>
    </w:p>
    <w:p w:rsidR="00585E21" w:rsidRPr="007619E4" w:rsidRDefault="00585E21" w:rsidP="00585E21">
      <w:pPr>
        <w:spacing w:line="276" w:lineRule="auto"/>
        <w:rPr>
          <w:rFonts w:ascii="Arial" w:hAnsi="Arial" w:cs="Arial"/>
          <w:sz w:val="22"/>
          <w:szCs w:val="22"/>
          <w:lang w:val="hr-HR"/>
        </w:rPr>
      </w:pPr>
      <w:proofErr w:type="spellStart"/>
      <w:r w:rsidRPr="00EE7F30">
        <w:rPr>
          <w:rFonts w:ascii="Arial" w:hAnsi="Arial" w:cs="Arial"/>
          <w:sz w:val="22"/>
          <w:szCs w:val="22"/>
          <w:lang w:val="hr-HR"/>
        </w:rPr>
        <w:lastRenderedPageBreak/>
        <w:t>Urbroj</w:t>
      </w:r>
      <w:proofErr w:type="spellEnd"/>
      <w:r w:rsidRPr="00EE7F30">
        <w:rPr>
          <w:rFonts w:ascii="Arial" w:hAnsi="Arial" w:cs="Arial"/>
          <w:sz w:val="22"/>
          <w:szCs w:val="22"/>
          <w:lang w:val="hr-HR"/>
        </w:rPr>
        <w:t>:</w:t>
      </w:r>
      <w:r w:rsidR="00CC5A18">
        <w:rPr>
          <w:rFonts w:ascii="Arial" w:hAnsi="Arial" w:cs="Arial"/>
          <w:sz w:val="22"/>
          <w:szCs w:val="22"/>
          <w:lang w:val="hr-HR"/>
        </w:rPr>
        <w:t>_</w:t>
      </w:r>
      <w:r w:rsidR="00B44C22">
        <w:rPr>
          <w:rFonts w:ascii="Arial" w:hAnsi="Arial" w:cs="Arial"/>
          <w:sz w:val="22"/>
          <w:szCs w:val="22"/>
          <w:lang w:val="hr-HR"/>
        </w:rPr>
        <w:t>12/</w:t>
      </w:r>
      <w:r w:rsidR="000D0E20">
        <w:rPr>
          <w:rFonts w:ascii="Arial" w:hAnsi="Arial" w:cs="Arial"/>
          <w:sz w:val="22"/>
          <w:szCs w:val="22"/>
          <w:lang w:val="hr-HR"/>
        </w:rPr>
        <w:t>03</w:t>
      </w:r>
      <w:r w:rsidRPr="00B70049">
        <w:rPr>
          <w:rFonts w:ascii="Arial" w:hAnsi="Arial" w:cs="Arial"/>
          <w:sz w:val="22"/>
          <w:szCs w:val="22"/>
          <w:lang w:val="hr-HR"/>
        </w:rPr>
        <w:t>/</w:t>
      </w:r>
      <w:r w:rsidR="000D0E20">
        <w:rPr>
          <w:rFonts w:ascii="Arial" w:hAnsi="Arial" w:cs="Arial"/>
          <w:sz w:val="22"/>
          <w:szCs w:val="22"/>
          <w:lang w:val="hr-HR"/>
        </w:rPr>
        <w:t>18</w:t>
      </w:r>
    </w:p>
    <w:p w:rsidR="003A6944" w:rsidRDefault="000D0E20" w:rsidP="003A6944">
      <w:pPr>
        <w:spacing w:line="276" w:lineRule="auto"/>
        <w:rPr>
          <w:rFonts w:ascii="Arial" w:hAnsi="Arial" w:cs="Arial"/>
          <w:sz w:val="22"/>
          <w:szCs w:val="22"/>
          <w:lang w:val="hr-HR"/>
        </w:rPr>
      </w:pPr>
      <w:r>
        <w:rPr>
          <w:rFonts w:ascii="Arial" w:hAnsi="Arial" w:cs="Arial"/>
          <w:sz w:val="22"/>
          <w:szCs w:val="22"/>
          <w:lang w:val="hr-HR"/>
        </w:rPr>
        <w:t>Gospić</w:t>
      </w:r>
      <w:r w:rsidR="00585E21" w:rsidRPr="00EE7F30">
        <w:rPr>
          <w:rFonts w:ascii="Arial" w:hAnsi="Arial" w:cs="Arial"/>
          <w:sz w:val="22"/>
          <w:szCs w:val="22"/>
          <w:lang w:val="hr-HR"/>
        </w:rPr>
        <w:t>,</w:t>
      </w:r>
      <w:r>
        <w:rPr>
          <w:rFonts w:ascii="Arial" w:hAnsi="Arial" w:cs="Arial"/>
          <w:sz w:val="22"/>
          <w:szCs w:val="22"/>
          <w:lang w:val="hr-HR"/>
        </w:rPr>
        <w:t>_ožujak  2018</w:t>
      </w:r>
      <w:r w:rsidR="00585E21">
        <w:rPr>
          <w:rFonts w:ascii="Arial" w:hAnsi="Arial" w:cs="Arial"/>
          <w:sz w:val="22"/>
          <w:szCs w:val="22"/>
          <w:lang w:val="hr-HR"/>
        </w:rPr>
        <w:t>.</w:t>
      </w:r>
    </w:p>
    <w:p w:rsidR="00CC5A18" w:rsidRDefault="00CC5A18" w:rsidP="003A6944">
      <w:pPr>
        <w:spacing w:line="276" w:lineRule="auto"/>
        <w:rPr>
          <w:rFonts w:ascii="Arial" w:hAnsi="Arial" w:cs="Arial"/>
          <w:sz w:val="22"/>
          <w:szCs w:val="22"/>
          <w:lang w:val="hr-HR"/>
        </w:rPr>
      </w:pPr>
    </w:p>
    <w:p w:rsidR="00CC5A18" w:rsidRDefault="00CC5A18" w:rsidP="003A6944">
      <w:pPr>
        <w:spacing w:line="276" w:lineRule="auto"/>
        <w:rPr>
          <w:rFonts w:ascii="Arial" w:hAnsi="Arial" w:cs="Arial"/>
          <w:sz w:val="22"/>
          <w:szCs w:val="22"/>
          <w:lang w:val="hr-HR"/>
        </w:rPr>
      </w:pPr>
    </w:p>
    <w:p w:rsidR="00CC5A18" w:rsidRDefault="00CC5A18" w:rsidP="003A6944">
      <w:pPr>
        <w:spacing w:line="276" w:lineRule="auto"/>
        <w:rPr>
          <w:rFonts w:ascii="Arial" w:hAnsi="Arial" w:cs="Arial"/>
          <w:sz w:val="22"/>
          <w:szCs w:val="22"/>
          <w:lang w:val="hr-HR"/>
        </w:rPr>
      </w:pPr>
    </w:p>
    <w:p w:rsidR="003A6944" w:rsidRPr="003A6944" w:rsidRDefault="003A6944" w:rsidP="00CC5A18">
      <w:pPr>
        <w:spacing w:line="276" w:lineRule="auto"/>
        <w:jc w:val="center"/>
        <w:rPr>
          <w:rFonts w:ascii="Arial" w:hAnsi="Arial" w:cs="Arial"/>
          <w:sz w:val="22"/>
          <w:szCs w:val="22"/>
          <w:lang w:val="hr-HR"/>
        </w:rPr>
      </w:pPr>
      <w:r w:rsidRPr="00FD2BF5">
        <w:rPr>
          <w:rFonts w:ascii="Arial" w:hAnsi="Arial" w:cs="Arial"/>
          <w:b/>
          <w:bCs/>
          <w:sz w:val="22"/>
          <w:szCs w:val="22"/>
          <w:u w:val="single"/>
          <w:lang w:val="hr-HR"/>
        </w:rPr>
        <w:t xml:space="preserve">OPĆI UVJETI NABAVE ROBA, RADOVA I USLUGA </w:t>
      </w:r>
      <w:r w:rsidR="00CC5A18">
        <w:rPr>
          <w:rFonts w:ascii="Arial" w:hAnsi="Arial" w:cs="Arial"/>
          <w:b/>
          <w:bCs/>
          <w:sz w:val="22"/>
          <w:szCs w:val="22"/>
          <w:u w:val="single"/>
          <w:lang w:val="hr-HR"/>
        </w:rPr>
        <w:t>DRUŠTVA</w:t>
      </w:r>
      <w:r w:rsidRPr="00FD2BF5">
        <w:rPr>
          <w:rFonts w:ascii="Arial" w:hAnsi="Arial" w:cs="Arial"/>
          <w:b/>
          <w:bCs/>
          <w:sz w:val="22"/>
          <w:szCs w:val="22"/>
          <w:u w:val="single"/>
          <w:lang w:val="hr-HR"/>
        </w:rPr>
        <w:t xml:space="preserve"> CRVENOG KRIŽA </w:t>
      </w:r>
      <w:r w:rsidR="003650ED">
        <w:rPr>
          <w:rFonts w:ascii="Arial" w:hAnsi="Arial" w:cs="Arial"/>
          <w:b/>
          <w:bCs/>
          <w:sz w:val="22"/>
          <w:szCs w:val="22"/>
          <w:u w:val="single"/>
          <w:lang w:val="hr-HR"/>
        </w:rPr>
        <w:t>LIČKO-SENJSKE Ž</w:t>
      </w:r>
      <w:r w:rsidR="00CC5A18">
        <w:rPr>
          <w:rFonts w:ascii="Arial" w:hAnsi="Arial" w:cs="Arial"/>
          <w:b/>
          <w:bCs/>
          <w:sz w:val="22"/>
          <w:szCs w:val="22"/>
          <w:u w:val="single"/>
          <w:lang w:val="hr-HR"/>
        </w:rPr>
        <w:t>UPANIJE</w:t>
      </w:r>
    </w:p>
    <w:p w:rsidR="003A6944" w:rsidRPr="00FD2BF5" w:rsidRDefault="003A6944" w:rsidP="003A6944">
      <w:pPr>
        <w:jc w:val="center"/>
        <w:rPr>
          <w:rFonts w:ascii="Arial" w:hAnsi="Arial" w:cs="Arial"/>
          <w:b/>
          <w:bCs/>
          <w:sz w:val="22"/>
          <w:szCs w:val="22"/>
          <w:u w:val="single"/>
          <w:lang w:val="hr-HR"/>
        </w:rPr>
      </w:pPr>
      <w:r w:rsidRPr="00FD2BF5">
        <w:rPr>
          <w:rFonts w:ascii="Arial" w:hAnsi="Arial" w:cs="Arial"/>
          <w:b/>
          <w:bCs/>
          <w:sz w:val="22"/>
          <w:szCs w:val="22"/>
          <w:u w:val="single"/>
          <w:lang w:val="hr-HR"/>
        </w:rPr>
        <w:t>(u nastavku teksta: Opći uvjeti)</w:t>
      </w:r>
    </w:p>
    <w:p w:rsidR="003A6944" w:rsidRPr="00FD2BF5"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u w:val="single"/>
          <w:lang w:val="hr-HR"/>
        </w:rPr>
      </w:pPr>
      <w:r w:rsidRPr="00FD2BF5">
        <w:rPr>
          <w:rFonts w:ascii="Arial" w:hAnsi="Arial" w:cs="Arial"/>
          <w:b/>
          <w:bCs/>
          <w:sz w:val="22"/>
          <w:szCs w:val="22"/>
          <w:lang w:val="hr-HR"/>
        </w:rPr>
        <w:t xml:space="preserve">1. Primjena Općih uvjeta </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Opći uvjeti se primjenjuju na sve narudžbe i ugovore </w:t>
      </w:r>
      <w:r w:rsidR="00CC5A18">
        <w:rPr>
          <w:rFonts w:ascii="Arial" w:hAnsi="Arial" w:cs="Arial"/>
          <w:bCs/>
          <w:sz w:val="22"/>
          <w:szCs w:val="22"/>
          <w:lang w:val="hr-HR"/>
        </w:rPr>
        <w:t>Društva</w:t>
      </w:r>
      <w:r w:rsidRPr="00FD2BF5">
        <w:rPr>
          <w:rFonts w:ascii="Arial" w:hAnsi="Arial" w:cs="Arial"/>
          <w:bCs/>
          <w:sz w:val="22"/>
          <w:szCs w:val="22"/>
          <w:lang w:val="hr-HR"/>
        </w:rPr>
        <w:t xml:space="preserve"> Crvenog križa</w:t>
      </w:r>
      <w:r w:rsidR="000D0E20">
        <w:rPr>
          <w:rFonts w:ascii="Arial" w:hAnsi="Arial" w:cs="Arial"/>
          <w:bCs/>
          <w:sz w:val="22"/>
          <w:szCs w:val="22"/>
          <w:lang w:val="hr-HR"/>
        </w:rPr>
        <w:t xml:space="preserve"> Ličko-senjske</w:t>
      </w:r>
      <w:r w:rsidR="00CC5A18">
        <w:rPr>
          <w:rFonts w:ascii="Arial" w:hAnsi="Arial" w:cs="Arial"/>
          <w:bCs/>
          <w:sz w:val="22"/>
          <w:szCs w:val="22"/>
          <w:lang w:val="hr-HR"/>
        </w:rPr>
        <w:t xml:space="preserve"> županije</w:t>
      </w:r>
      <w:r w:rsidRPr="00FD2BF5">
        <w:rPr>
          <w:rFonts w:ascii="Arial" w:hAnsi="Arial" w:cs="Arial"/>
          <w:bCs/>
          <w:sz w:val="22"/>
          <w:szCs w:val="22"/>
          <w:lang w:val="hr-HR"/>
        </w:rPr>
        <w:t xml:space="preserve">  (u nastavku teksta: </w:t>
      </w:r>
      <w:bookmarkStart w:id="3" w:name="_Hlk500252434"/>
      <w:r w:rsidR="00CC5A18">
        <w:rPr>
          <w:rFonts w:ascii="Arial" w:hAnsi="Arial" w:cs="Arial"/>
          <w:bCs/>
          <w:sz w:val="22"/>
          <w:szCs w:val="22"/>
          <w:lang w:val="hr-HR"/>
        </w:rPr>
        <w:t>D</w:t>
      </w:r>
      <w:r w:rsidRPr="00FD2BF5">
        <w:rPr>
          <w:rFonts w:ascii="Arial" w:hAnsi="Arial" w:cs="Arial"/>
          <w:bCs/>
          <w:sz w:val="22"/>
          <w:szCs w:val="22"/>
          <w:lang w:val="hr-HR"/>
        </w:rPr>
        <w:t>CK</w:t>
      </w:r>
      <w:r w:rsidR="000D0E20">
        <w:rPr>
          <w:rFonts w:ascii="Arial" w:hAnsi="Arial" w:cs="Arial"/>
          <w:bCs/>
          <w:sz w:val="22"/>
          <w:szCs w:val="22"/>
          <w:lang w:val="hr-HR"/>
        </w:rPr>
        <w:t xml:space="preserve"> LS</w:t>
      </w:r>
      <w:r w:rsidR="00CC5A18">
        <w:rPr>
          <w:rFonts w:ascii="Arial" w:hAnsi="Arial" w:cs="Arial"/>
          <w:bCs/>
          <w:sz w:val="22"/>
          <w:szCs w:val="22"/>
          <w:lang w:val="hr-HR"/>
        </w:rPr>
        <w:t>Ž</w:t>
      </w:r>
      <w:bookmarkEnd w:id="3"/>
      <w:r w:rsidRPr="00FD2BF5">
        <w:rPr>
          <w:rFonts w:ascii="Arial" w:hAnsi="Arial" w:cs="Arial"/>
          <w:bCs/>
          <w:sz w:val="22"/>
          <w:szCs w:val="22"/>
          <w:lang w:val="hr-HR"/>
        </w:rPr>
        <w:t>) za nabavu roba</w:t>
      </w:r>
      <w:r w:rsidR="00CC5A18">
        <w:rPr>
          <w:rFonts w:ascii="Arial" w:hAnsi="Arial" w:cs="Arial"/>
          <w:bCs/>
          <w:sz w:val="22"/>
          <w:szCs w:val="22"/>
          <w:lang w:val="hr-HR"/>
        </w:rPr>
        <w:t>,</w:t>
      </w:r>
      <w:r>
        <w:rPr>
          <w:rFonts w:ascii="Arial" w:hAnsi="Arial" w:cs="Arial"/>
          <w:bCs/>
          <w:sz w:val="22"/>
          <w:szCs w:val="22"/>
          <w:lang w:val="hr-HR"/>
        </w:rPr>
        <w:t xml:space="preserve"> radova i usluga javnim nadmetanjem.</w:t>
      </w:r>
      <w:r w:rsidRPr="00FD2BF5">
        <w:rPr>
          <w:rFonts w:ascii="Arial" w:hAnsi="Arial" w:cs="Arial"/>
          <w:bCs/>
          <w:sz w:val="22"/>
          <w:szCs w:val="22"/>
          <w:lang w:val="hr-HR"/>
        </w:rPr>
        <w:t xml:space="preserve"> Opći uvjeti nabave </w:t>
      </w:r>
      <w:r w:rsidR="00CC5A18">
        <w:rPr>
          <w:rFonts w:ascii="Arial" w:hAnsi="Arial" w:cs="Arial"/>
          <w:bCs/>
          <w:sz w:val="22"/>
          <w:szCs w:val="22"/>
          <w:lang w:val="hr-HR"/>
        </w:rPr>
        <w:t>D</w:t>
      </w:r>
      <w:r w:rsidR="00CC5A18" w:rsidRPr="00FD2BF5">
        <w:rPr>
          <w:rFonts w:ascii="Arial" w:hAnsi="Arial" w:cs="Arial"/>
          <w:bCs/>
          <w:sz w:val="22"/>
          <w:szCs w:val="22"/>
          <w:lang w:val="hr-HR"/>
        </w:rPr>
        <w:t>CK</w:t>
      </w:r>
      <w:r w:rsidR="000D0E20">
        <w:rPr>
          <w:rFonts w:ascii="Arial" w:hAnsi="Arial" w:cs="Arial"/>
          <w:bCs/>
          <w:sz w:val="22"/>
          <w:szCs w:val="22"/>
          <w:lang w:val="hr-HR"/>
        </w:rPr>
        <w:t xml:space="preserve"> LS</w:t>
      </w:r>
      <w:r w:rsidR="00CC5A18">
        <w:rPr>
          <w:rFonts w:ascii="Arial" w:hAnsi="Arial" w:cs="Arial"/>
          <w:bCs/>
          <w:sz w:val="22"/>
          <w:szCs w:val="22"/>
          <w:lang w:val="hr-HR"/>
        </w:rPr>
        <w:t>Ž</w:t>
      </w:r>
      <w:r w:rsidRPr="00FD2BF5">
        <w:rPr>
          <w:rFonts w:ascii="Arial" w:hAnsi="Arial" w:cs="Arial"/>
          <w:bCs/>
          <w:sz w:val="22"/>
          <w:szCs w:val="22"/>
          <w:lang w:val="hr-HR"/>
        </w:rPr>
        <w:t xml:space="preserve"> primjenjuju se u narudžbama i ugovorima koje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D0E20">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sklapa s domaćim i stranim pravnim i fizičkim osobama (u nastavku teksta: Dobavljači), osim ako postupak i uvjeti nabave nisu drugačije uređeni posebnim propisima koji se primjenjuju za nabavu određenih vrsta roba i usluga.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Opći uvjeti postat će sastavni dio ugovora nakon prihvaćanja narudžbe od strane dobavljača.</w:t>
      </w:r>
    </w:p>
    <w:p w:rsidR="003A6944" w:rsidRPr="00FD2BF5"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2. Ponuda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Sve ponude koje Dobavljač sastavi i dostavi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 xml:space="preserve">Ž– a </w:t>
      </w:r>
      <w:r w:rsidRPr="00FD2BF5">
        <w:rPr>
          <w:rFonts w:ascii="Arial" w:hAnsi="Arial" w:cs="Arial"/>
          <w:bCs/>
          <w:sz w:val="22"/>
          <w:szCs w:val="22"/>
          <w:lang w:val="hr-HR"/>
        </w:rPr>
        <w:t xml:space="preserve">za nabavu roba i usluga smatraju se besplatnim i nisu obvezujuće za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r w:rsidRPr="00FD2BF5">
        <w:rPr>
          <w:rFonts w:ascii="Arial" w:hAnsi="Arial" w:cs="Arial"/>
          <w:b/>
          <w:bCs/>
          <w:sz w:val="22"/>
          <w:szCs w:val="22"/>
          <w:lang w:val="hr-HR"/>
        </w:rPr>
        <w:t>3. Narudžbe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Za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su važeće i pravno obvezujuće samo narudžbe pisane na službenim obrascima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i potpisane od ovlaštene osobe. Izmjene i dopune narudžbe kao i usmeni dogovori obvezujući su za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samo ako ih je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kao naručitelj potvrdio u pisanom obliku.</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može narudžbu u cijelosti i djelomično prenijeti trećim osobama ako je prethodno dobio pismenu suglasnost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HCK, ali i u tom slučaju Dobavljač odgovara za isporuku robe i izvršenje usluga.</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4. Potvrda narudžbe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je dužan bez odgađanja potvrditi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006817C9">
        <w:rPr>
          <w:rFonts w:ascii="Arial" w:hAnsi="Arial" w:cs="Arial"/>
          <w:bCs/>
          <w:sz w:val="22"/>
          <w:szCs w:val="22"/>
          <w:lang w:val="hr-HR"/>
        </w:rPr>
        <w:t xml:space="preserve"> </w:t>
      </w:r>
      <w:r w:rsidRPr="00FD2BF5">
        <w:rPr>
          <w:rFonts w:ascii="Arial" w:hAnsi="Arial" w:cs="Arial"/>
          <w:bCs/>
          <w:sz w:val="22"/>
          <w:szCs w:val="22"/>
          <w:lang w:val="hr-HR"/>
        </w:rPr>
        <w:t xml:space="preserve">prihvaćanje narudžbe uz navođenje cijene i roka isporuke.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ima pravo opozvati bez plaćanja bilo kakve naknade Dobavljaču ako potvrda narudžbe nije zaprimljena u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unutar primjerenog roka. Smatra se da je opoziv pravovremeno uslijedio ukoliko je poslan prije potvrde narudžbe.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Ako potvrda narudžbe odstupa od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 xml:space="preserve">narudžbe, Dobavljač to mora naznačiti i u potvrdi navesti u čemu se sastoji odstupanje, 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prihvatiti.</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5. Rok isporuke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Ako drugačije nije dogovoreno rok isporuke robe ili izvršenja usluge počinje teći od dana narudžbe. Ako u narudžbi nije izričito ugovoren rok, Dobavljač će isporuku ili uslugu izvršiti bez odgađanja.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Za određivanje pravovremene isporuke mjerodavno je zaprimanje na mjestu isporuke koje je odredio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a za pravovremeno izvršenje radova i usluga, mjerodavno je vrijeme preuzimanja izvršenog posla. U slučaju da Dobavljač kasni s isporukom ili izvršenjem, rok će se produžiti samo uz pisanu suglasnost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Za svaki započeti dan kašnjenja isporuke ili izvršenja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ima pravo, zaračunati penale od 0,5 promila po danu od cjelokupne vrijednosti narudžbe, a maksimalno do 5% cjelokupne vrijednosti narudžbe.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Ako je unutar roka isporuke predvidivo ili izvjesno da Dobavljač nije u mogućnosti, do ugovorenog roka, uredno izvršiti isporuku robe ili uslugu,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ima pravo na trošak i rizik Dobavljača poduzeti sve mjere kako bi se izbjeglo odgađanje roka.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lastRenderedPageBreak/>
        <w:t xml:space="preserve">U slučaju prijevremene isporuke </w:t>
      </w:r>
      <w:r w:rsidR="00393F2A">
        <w:rPr>
          <w:rFonts w:ascii="Arial" w:hAnsi="Arial" w:cs="Arial"/>
          <w:bCs/>
          <w:sz w:val="22"/>
          <w:szCs w:val="22"/>
          <w:lang w:val="hr-HR"/>
        </w:rPr>
        <w:t>D</w:t>
      </w:r>
      <w:r w:rsidR="00393F2A" w:rsidRPr="00FD2BF5">
        <w:rPr>
          <w:rFonts w:ascii="Arial" w:hAnsi="Arial" w:cs="Arial"/>
          <w:bCs/>
          <w:sz w:val="22"/>
          <w:szCs w:val="22"/>
          <w:lang w:val="hr-HR"/>
        </w:rPr>
        <w:t>CK</w:t>
      </w:r>
      <w:r w:rsidR="000B71F4">
        <w:rPr>
          <w:rFonts w:ascii="Arial" w:hAnsi="Arial" w:cs="Arial"/>
          <w:bCs/>
          <w:sz w:val="22"/>
          <w:szCs w:val="22"/>
          <w:lang w:val="hr-HR"/>
        </w:rPr>
        <w:t xml:space="preserve"> LS</w:t>
      </w:r>
      <w:r w:rsidR="00393F2A">
        <w:rPr>
          <w:rFonts w:ascii="Arial" w:hAnsi="Arial" w:cs="Arial"/>
          <w:bCs/>
          <w:sz w:val="22"/>
          <w:szCs w:val="22"/>
          <w:lang w:val="hr-HR"/>
        </w:rPr>
        <w:t>Ž</w:t>
      </w:r>
      <w:r w:rsidRPr="00FD2BF5">
        <w:rPr>
          <w:rFonts w:ascii="Arial" w:hAnsi="Arial" w:cs="Arial"/>
          <w:bCs/>
          <w:sz w:val="22"/>
          <w:szCs w:val="22"/>
          <w:lang w:val="hr-HR"/>
        </w:rPr>
        <w:t xml:space="preserve"> zadržava pravo odbiti isporuku ili prihvatiti isporuku i u tom slučaju zaračunati Dobavljaču troškove koji zbog toga nastanu (npr. skladištenje, osiguranje i sl.), te izvršiti plaćanje u skladu s ugovorenim rokom isporuke.</w:t>
      </w:r>
    </w:p>
    <w:p w:rsidR="003A6944" w:rsidRPr="00FD2BF5"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 xml:space="preserve">6. Doprema, isporuka </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Troškove dopreme  i pakiranja kao i troškove prijevoznog osiguranja snosi Dobavljač.</w:t>
      </w:r>
    </w:p>
    <w:p w:rsidR="003A6944" w:rsidRDefault="003A6944" w:rsidP="003A6944">
      <w:pPr>
        <w:pStyle w:val="Odlomakpopisa"/>
        <w:ind w:left="0"/>
        <w:jc w:val="both"/>
        <w:rPr>
          <w:rFonts w:ascii="Arial" w:hAnsi="Arial" w:cs="Arial"/>
          <w:sz w:val="22"/>
          <w:szCs w:val="22"/>
          <w:lang w:val="hr-HR"/>
        </w:rPr>
      </w:pPr>
      <w:r w:rsidRPr="003A6944">
        <w:rPr>
          <w:rFonts w:ascii="Arial" w:hAnsi="Arial" w:cs="Arial"/>
          <w:bCs/>
          <w:sz w:val="22"/>
          <w:szCs w:val="22"/>
          <w:lang w:val="hr-HR"/>
        </w:rPr>
        <w:t xml:space="preserve">Roba će biti pakirana i označena u skladu s uputama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bCs/>
          <w:sz w:val="22"/>
          <w:szCs w:val="22"/>
          <w:lang w:val="hr-HR"/>
        </w:rPr>
        <w:t>. U svim okolnostima pakiranje i ambalaža moraju osigurati zaštitu robe od oštećenja ili pada kvalitete u uobičajenim uvjetima prijevoza i skladištenja.</w:t>
      </w:r>
      <w:r w:rsidRPr="003A6944">
        <w:rPr>
          <w:rFonts w:ascii="Arial" w:hAnsi="Arial" w:cs="Arial"/>
          <w:sz w:val="22"/>
          <w:szCs w:val="22"/>
          <w:lang w:val="hr-HR"/>
        </w:rPr>
        <w:t xml:space="preserve"> Dobavljač je odgovoran za bilo kakve štete ili gubitke koji mogu nastati kao rezultat pogrešnog ili neprikladnog pakiranja.</w:t>
      </w:r>
    </w:p>
    <w:p w:rsidR="009E4574" w:rsidRPr="003A6944" w:rsidRDefault="009E4574" w:rsidP="003A6944">
      <w:pPr>
        <w:pStyle w:val="Odlomakpopisa"/>
        <w:ind w:left="0"/>
        <w:jc w:val="both"/>
        <w:rPr>
          <w:rFonts w:ascii="Arial" w:hAnsi="Arial" w:cs="Arial"/>
          <w:sz w:val="22"/>
          <w:szCs w:val="22"/>
          <w:u w:val="single"/>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 xml:space="preserve">7. Račun </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je dužan odmah nakon isporuke, odnosno izvršenja usluge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dostaviti račun uz navođenje svih podataka iz narudžbe.</w:t>
      </w:r>
    </w:p>
    <w:p w:rsidR="003A6944" w:rsidRPr="00FD2BF5" w:rsidRDefault="00E355E5" w:rsidP="003A6944">
      <w:pPr>
        <w:jc w:val="both"/>
        <w:rPr>
          <w:rFonts w:ascii="Arial" w:hAnsi="Arial" w:cs="Arial"/>
          <w:bCs/>
          <w:sz w:val="22"/>
          <w:szCs w:val="22"/>
          <w:lang w:val="hr-HR"/>
        </w:rPr>
      </w:pPr>
      <w:r>
        <w:rPr>
          <w:rFonts w:ascii="Arial" w:hAnsi="Arial" w:cs="Arial"/>
          <w:bCs/>
          <w:sz w:val="22"/>
          <w:szCs w:val="22"/>
          <w:lang w:val="hr-HR"/>
        </w:rPr>
        <w:t>D</w:t>
      </w:r>
      <w:r w:rsidRPr="00FD2BF5">
        <w:rPr>
          <w:rFonts w:ascii="Arial" w:hAnsi="Arial" w:cs="Arial"/>
          <w:bCs/>
          <w:sz w:val="22"/>
          <w:szCs w:val="22"/>
          <w:lang w:val="hr-HR"/>
        </w:rPr>
        <w:t>CK</w:t>
      </w:r>
      <w:r w:rsidR="000B71F4">
        <w:rPr>
          <w:rFonts w:ascii="Arial" w:hAnsi="Arial" w:cs="Arial"/>
          <w:bCs/>
          <w:sz w:val="22"/>
          <w:szCs w:val="22"/>
          <w:lang w:val="hr-HR"/>
        </w:rPr>
        <w:t xml:space="preserve"> LS</w:t>
      </w:r>
      <w:r>
        <w:rPr>
          <w:rFonts w:ascii="Arial" w:hAnsi="Arial" w:cs="Arial"/>
          <w:bCs/>
          <w:sz w:val="22"/>
          <w:szCs w:val="22"/>
          <w:lang w:val="hr-HR"/>
        </w:rPr>
        <w:t>Ž</w:t>
      </w:r>
      <w:r w:rsidR="003A6944" w:rsidRPr="00FD2BF5">
        <w:rPr>
          <w:rFonts w:ascii="Arial" w:hAnsi="Arial" w:cs="Arial"/>
          <w:bCs/>
          <w:sz w:val="22"/>
          <w:szCs w:val="22"/>
          <w:lang w:val="hr-HR"/>
        </w:rPr>
        <w:t xml:space="preserve"> zadržava pravo da račune koji nisu u skladu s narudžbom i/ili propisima, neobrađene vrati Dobavljaču, i u tom slučaju se smatra da račun nije ispostavljen. </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8. Plaćanje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Rok za plaćanje računa počinje teći u roku kad je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u cijelosti preuzeo isporuku ili uslugu, uz uredno ispostavljen račun.</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Plaćanje računa Dobavljaču ne znači potvrdu uredne isporuke ili usluge niti odustajanje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000B71F4">
        <w:rPr>
          <w:rFonts w:ascii="Arial" w:hAnsi="Arial" w:cs="Arial"/>
          <w:bCs/>
          <w:sz w:val="22"/>
          <w:szCs w:val="22"/>
          <w:lang w:val="hr-HR"/>
        </w:rPr>
        <w:t xml:space="preserve"> </w:t>
      </w:r>
      <w:r w:rsidRPr="00FD2BF5">
        <w:rPr>
          <w:rFonts w:ascii="Arial" w:hAnsi="Arial" w:cs="Arial"/>
          <w:bCs/>
          <w:sz w:val="22"/>
          <w:szCs w:val="22"/>
          <w:lang w:val="hr-HR"/>
        </w:rPr>
        <w:t xml:space="preserve">od bilo kojeg prava. Smatra se da je plaćanje pravodobno ako je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izdao nalog za plaćanje banci najkasnije na dan dospijeća računa.</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9. Isporuka, preuzimanje, jamstvo</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Roba će biti isporučena prema datumu određenom na narudžbi, odnosno potvrdi narudžbe. Roba se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0B71F4">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mora dostaviti radnim danom u radno vrijeme.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Isporuka se smatra izvršenom kad ovlašteni djelatnik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003650ED">
        <w:rPr>
          <w:rFonts w:ascii="Arial" w:hAnsi="Arial" w:cs="Arial"/>
          <w:bCs/>
          <w:sz w:val="22"/>
          <w:szCs w:val="22"/>
          <w:lang w:val="hr-HR"/>
        </w:rPr>
        <w:t xml:space="preserve"> </w:t>
      </w:r>
      <w:r w:rsidRPr="00FD2BF5">
        <w:rPr>
          <w:rFonts w:ascii="Arial" w:hAnsi="Arial" w:cs="Arial"/>
          <w:bCs/>
          <w:sz w:val="22"/>
          <w:szCs w:val="22"/>
          <w:lang w:val="hr-HR"/>
        </w:rPr>
        <w:t>HC</w:t>
      </w:r>
      <w:r w:rsidR="00E355E5">
        <w:rPr>
          <w:rFonts w:ascii="Arial" w:hAnsi="Arial" w:cs="Arial"/>
          <w:bCs/>
          <w:sz w:val="22"/>
          <w:szCs w:val="22"/>
          <w:lang w:val="hr-HR"/>
        </w:rPr>
        <w:t>K</w:t>
      </w:r>
      <w:r w:rsidRPr="00FD2BF5">
        <w:rPr>
          <w:rFonts w:ascii="Arial" w:hAnsi="Arial" w:cs="Arial"/>
          <w:bCs/>
          <w:sz w:val="22"/>
          <w:szCs w:val="22"/>
          <w:lang w:val="hr-HR"/>
        </w:rPr>
        <w:t xml:space="preserve"> potpisom potvrdi da je roba isporučena.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Preuzimanje robe, ispitivanje kvalitete i kvantitete izvršit će se u primjerenom roku nakon zaprimanja robe.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Dobavljač jamči za kvalitetu materijala, za stručnu izvedbu, odgovarajuću konstrukciju i montažu. U slučaju nedostataka Dobavljač ih je dužan otkloniti na vlastiti trošak ili u zadanom roku izvršiti novu isporuku ili uslugu koja ne sadrži nedostatke.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izričito izjavljuje da je na temelju odgovarajućih dozvola ovlašten za izvršenje ugovorenih isporuka ili usluga, i da će na zahtjev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predočiti odgovarajuću dokumentaciju. Ako su za isporuku robe i usluga potrebne posebne dozvole državnih upravnih tijela, Dobavljač ih je dužan bez posebne naknade pravovremeno ishoditi. U slučaju odbijanja državnih upravnih tijela za izdavanje potrebne dozvole, narudžba odnosno ugovor će biti poništeni i svi odnosi između ugovornih strana otkazani.</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10. Mjesto ispunjenja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Mjesto ispunjenja za isporuke i usluge je «mjesto isporuke» određeno u narudžbi, a za plaćanja je mjesto ispunjenja sjedište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w:t>
      </w:r>
    </w:p>
    <w:p w:rsidR="003A6944" w:rsidRPr="00FD2BF5"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11. Viša sila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Ni Dobavljač ni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ne smatraju se odgovornim za odgađanje izvršenja ispunjenja obveze ili za neispunjenje koje je rezultat okolnosti koje su izvan njihove kontrole, uključujući, ali ne ograničavajući se na prirodnu nepogodu, požar, eksplozija, krizne situacije i </w:t>
      </w:r>
      <w:proofErr w:type="spellStart"/>
      <w:r w:rsidRPr="00FD2BF5">
        <w:rPr>
          <w:rFonts w:ascii="Arial" w:hAnsi="Arial" w:cs="Arial"/>
          <w:bCs/>
          <w:sz w:val="22"/>
          <w:szCs w:val="22"/>
          <w:lang w:val="hr-HR"/>
        </w:rPr>
        <w:t>dr</w:t>
      </w:r>
      <w:proofErr w:type="spellEnd"/>
      <w:r w:rsidRPr="00FD2BF5">
        <w:rPr>
          <w:rFonts w:ascii="Arial" w:hAnsi="Arial" w:cs="Arial"/>
          <w:bCs/>
          <w:sz w:val="22"/>
          <w:szCs w:val="22"/>
          <w:lang w:val="hr-HR"/>
        </w:rPr>
        <w:t xml:space="preserve"> .</w:t>
      </w:r>
    </w:p>
    <w:p w:rsidR="003A6944" w:rsidRPr="003A6944" w:rsidRDefault="003A6944" w:rsidP="003A6944">
      <w:pPr>
        <w:pStyle w:val="Odlomakpopisa"/>
        <w:ind w:left="0"/>
        <w:jc w:val="both"/>
        <w:rPr>
          <w:rFonts w:ascii="Arial" w:hAnsi="Arial" w:cs="Arial"/>
          <w:sz w:val="22"/>
          <w:szCs w:val="22"/>
          <w:u w:val="single"/>
          <w:lang w:val="hr-HR"/>
        </w:rPr>
      </w:pPr>
      <w:r w:rsidRPr="003A6944">
        <w:rPr>
          <w:rFonts w:ascii="Arial" w:hAnsi="Arial" w:cs="Arial"/>
          <w:sz w:val="22"/>
          <w:szCs w:val="22"/>
          <w:lang w:val="hr-HR"/>
        </w:rPr>
        <w:t xml:space="preserve">U što kraćem mogućem roku nakon pojave bilo kojeg događaja uzrokovanog višom silom, a ne dužem od 15 dana, Dobavljač koji je učinkom više sile djelomično ili potpuno u nemogućnosti izvršiti obveze određene narudžbom ili ugovorom, mora o tome pismenim putem obavijestiti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nakon primanja takve obavijest ima pravo otkazati narudžbu ili ugovor pisanim putem s otkaznim rokom od 7 dana. U slučaju otkazivanja narudžbe/ugovora, Dobavljač mora vratiti sve unaprijed plaćene iznose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w:t>
      </w:r>
    </w:p>
    <w:p w:rsidR="003A6944" w:rsidRPr="003A6944" w:rsidRDefault="003A6944" w:rsidP="003A6944">
      <w:pPr>
        <w:jc w:val="both"/>
        <w:rPr>
          <w:rFonts w:ascii="Arial" w:hAnsi="Arial" w:cs="Arial"/>
          <w:b/>
          <w:bCs/>
          <w:sz w:val="22"/>
          <w:szCs w:val="22"/>
          <w:lang w:val="hr-HR"/>
        </w:rPr>
      </w:pPr>
    </w:p>
    <w:p w:rsidR="003A6944" w:rsidRPr="003A6944" w:rsidRDefault="003A6944" w:rsidP="003A6944">
      <w:pPr>
        <w:jc w:val="both"/>
        <w:rPr>
          <w:rFonts w:ascii="Arial" w:hAnsi="Arial" w:cs="Arial"/>
          <w:b/>
          <w:bCs/>
          <w:sz w:val="22"/>
          <w:szCs w:val="22"/>
          <w:lang w:val="hr-HR"/>
        </w:rPr>
      </w:pPr>
      <w:r w:rsidRPr="003A6944">
        <w:rPr>
          <w:rFonts w:ascii="Arial" w:hAnsi="Arial" w:cs="Arial"/>
          <w:b/>
          <w:bCs/>
          <w:sz w:val="22"/>
          <w:szCs w:val="22"/>
          <w:lang w:val="hr-HR"/>
        </w:rPr>
        <w:t xml:space="preserve">12. Neizvršavanje obveza </w:t>
      </w:r>
    </w:p>
    <w:p w:rsidR="003A6944" w:rsidRP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 xml:space="preserve">U slučaju neizvršavanja obveza od strane Dobavljača uključujući i ne ograničavajući se na neuspjeh ili odbijanje isporuke u utvrđenom roku,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će otkazati narudžbu odnosno ugovor pismenim putem koja odmah stupa na snagu, a dobra ili usluge može nabavljati iz drugih izvora pri čemu otkazanog Dobavljača drži odgovornim za moguće dodatne troškove. Otkazani Dobavljač nema prava primiti uplatu za isporuku nakon primitka obavijesti o otkazu. </w:t>
      </w:r>
    </w:p>
    <w:p w:rsidR="003A6944" w:rsidRPr="003A6944" w:rsidRDefault="003A6944" w:rsidP="003A6944">
      <w:pPr>
        <w:pStyle w:val="Odlomakpopisa"/>
        <w:ind w:left="0"/>
        <w:jc w:val="both"/>
        <w:rPr>
          <w:rFonts w:ascii="Arial" w:hAnsi="Arial" w:cs="Arial"/>
          <w:sz w:val="22"/>
          <w:szCs w:val="22"/>
          <w:lang w:val="hr-HR"/>
        </w:rPr>
      </w:pPr>
    </w:p>
    <w:p w:rsidR="003A6944" w:rsidRDefault="003A6944" w:rsidP="003A6944">
      <w:pPr>
        <w:pStyle w:val="Odlomakpopisa"/>
        <w:ind w:left="0"/>
        <w:jc w:val="both"/>
        <w:rPr>
          <w:rFonts w:ascii="Arial" w:hAnsi="Arial" w:cs="Arial"/>
          <w:b/>
          <w:sz w:val="22"/>
          <w:szCs w:val="22"/>
          <w:lang w:val="hr-HR"/>
        </w:rPr>
      </w:pPr>
    </w:p>
    <w:p w:rsidR="003A6944" w:rsidRPr="003A6944" w:rsidRDefault="003A6944" w:rsidP="003A6944">
      <w:pPr>
        <w:pStyle w:val="Odlomakpopisa"/>
        <w:ind w:left="0"/>
        <w:jc w:val="both"/>
        <w:rPr>
          <w:rFonts w:ascii="Arial" w:hAnsi="Arial" w:cs="Arial"/>
          <w:b/>
          <w:sz w:val="22"/>
          <w:szCs w:val="22"/>
          <w:lang w:val="hr-HR"/>
        </w:rPr>
      </w:pPr>
      <w:r w:rsidRPr="003A6944">
        <w:rPr>
          <w:rFonts w:ascii="Arial" w:hAnsi="Arial" w:cs="Arial"/>
          <w:b/>
          <w:sz w:val="22"/>
          <w:szCs w:val="22"/>
          <w:lang w:val="hr-HR"/>
        </w:rPr>
        <w:t xml:space="preserve">13. </w:t>
      </w:r>
      <w:r w:rsidRPr="003A6944">
        <w:rPr>
          <w:rFonts w:ascii="Arial" w:hAnsi="Arial" w:cs="Arial"/>
          <w:b/>
          <w:bCs/>
          <w:sz w:val="22"/>
          <w:szCs w:val="22"/>
          <w:lang w:val="hr-HR"/>
        </w:rPr>
        <w:t>Stečaj</w:t>
      </w:r>
    </w:p>
    <w:p w:rsid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 xml:space="preserve">Ako Dobavljač mora podnijeti zahtjev za stečaj ili poduzeti drugu aktivnost za dobrobit svojih vjerovnika, ili ako </w:t>
      </w:r>
      <w:r w:rsidR="003650ED">
        <w:rPr>
          <w:rFonts w:ascii="Arial" w:hAnsi="Arial" w:cs="Arial"/>
          <w:sz w:val="22"/>
          <w:szCs w:val="22"/>
          <w:lang w:val="hr-HR"/>
        </w:rPr>
        <w:t>DCK LS</w:t>
      </w:r>
      <w:r w:rsidR="00E755B4">
        <w:rPr>
          <w:rFonts w:ascii="Arial" w:hAnsi="Arial" w:cs="Arial"/>
          <w:sz w:val="22"/>
          <w:szCs w:val="22"/>
          <w:lang w:val="hr-HR"/>
        </w:rPr>
        <w:t>Ž</w:t>
      </w:r>
      <w:r w:rsidRPr="003A6944">
        <w:rPr>
          <w:rFonts w:ascii="Arial" w:hAnsi="Arial" w:cs="Arial"/>
          <w:sz w:val="22"/>
          <w:szCs w:val="22"/>
          <w:lang w:val="hr-HR"/>
        </w:rPr>
        <w:t xml:space="preserve"> u bilo kojem trenutku od davanja ponude i tijekom davanja i izvršenja narudžbe dobije informaciju o tome ili bude upućen na blokiran račun Dobavljača,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može otkazati narudžbu odnosno ugovor pismenim putem. Otkaz narudžbe odmah stupa na snagu.</w:t>
      </w:r>
    </w:p>
    <w:p w:rsidR="009E4574" w:rsidRPr="003A6944" w:rsidRDefault="009E4574" w:rsidP="003A6944">
      <w:pPr>
        <w:pStyle w:val="Odlomakpopisa"/>
        <w:ind w:left="0"/>
        <w:jc w:val="both"/>
        <w:rPr>
          <w:rFonts w:ascii="Arial" w:hAnsi="Arial" w:cs="Arial"/>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 xml:space="preserve">14. Zadovoljavanje specifikacija </w:t>
      </w:r>
    </w:p>
    <w:p w:rsidR="003A6944" w:rsidRPr="00FD2BF5" w:rsidRDefault="003A6944" w:rsidP="003A6944">
      <w:pPr>
        <w:jc w:val="both"/>
        <w:rPr>
          <w:rFonts w:ascii="Arial" w:hAnsi="Arial" w:cs="Arial"/>
          <w:sz w:val="22"/>
          <w:szCs w:val="22"/>
          <w:u w:val="single"/>
          <w:lang w:val="hr-HR"/>
        </w:rPr>
      </w:pPr>
      <w:r w:rsidRPr="00FD2BF5">
        <w:rPr>
          <w:rFonts w:ascii="Arial" w:hAnsi="Arial" w:cs="Arial"/>
          <w:sz w:val="22"/>
          <w:szCs w:val="22"/>
          <w:lang w:val="hr-HR"/>
        </w:rPr>
        <w:t xml:space="preserve">U slučaju dobara ili usluga kupljenih na temelju specifikacija propisanih i ponuđenih od Dobavljača u postupku nabave, Dobavljač jamči usklađenost sa specifikacijama.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sz w:val="22"/>
          <w:szCs w:val="22"/>
          <w:lang w:val="hr-HR"/>
        </w:rPr>
        <w:t xml:space="preserve"> zadržava pravo odbijanja svih dobara ili usluga koje nisu u skladu sa specifikacijama. U slučaju neusklađenosti, Dobavljač može ponuditi odgovarajuću alternativu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sz w:val="22"/>
          <w:szCs w:val="22"/>
          <w:lang w:val="hr-HR"/>
        </w:rPr>
        <w:t xml:space="preserve"> na razmatranje.</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15. Čuvanje poslovne tajne i zaštita podataka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se obvezuje čuvati u tajnosti informacije koje je saznao od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u svezi s narudžbom ili predmetom narudžbe ili u svezi osobnih podataka koji se odnose na zaposlenike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FD2BF5">
        <w:rPr>
          <w:rFonts w:ascii="Arial" w:hAnsi="Arial" w:cs="Arial"/>
          <w:bCs/>
          <w:sz w:val="22"/>
          <w:szCs w:val="22"/>
          <w:lang w:val="hr-HR"/>
        </w:rPr>
        <w:t xml:space="preserve"> ili treće osobe, osim ako su te informacije opće poznate  ili ih je saznao na neki drugi zakonit način.</w:t>
      </w:r>
    </w:p>
    <w:p w:rsidR="003A6944" w:rsidRPr="00FD2BF5"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16. Suzbijanje korupcije</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Dobavljač jamči da niti jedan zaposlenik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LSŽ  </w:t>
      </w:r>
      <w:r w:rsidRPr="00FD2BF5">
        <w:rPr>
          <w:rFonts w:ascii="Arial" w:hAnsi="Arial" w:cs="Arial"/>
          <w:bCs/>
          <w:sz w:val="22"/>
          <w:szCs w:val="22"/>
          <w:lang w:val="hr-HR"/>
        </w:rPr>
        <w:t xml:space="preserve">HCK ili član njihove obitelji nemaju niti će imati izravne ili neizravne koristi koje bi proizašle iz narudžbe, niti će primiti ikakvu nagradu. </w:t>
      </w:r>
      <w:r w:rsidRPr="00FD2BF5">
        <w:rPr>
          <w:rFonts w:ascii="Arial" w:hAnsi="Arial" w:cs="Arial"/>
          <w:sz w:val="22"/>
          <w:szCs w:val="22"/>
          <w:lang w:val="hr-HR"/>
        </w:rPr>
        <w:t>Dobavljač ne smije biti kriv za ozbiljan profesionalni prekršaj, niti biti osuđen za isto. Dobavljač ne smije biti objekt pravomoćne presude za prijevaru, korupciju, sudjelovanje u kriminalnim organizacijama ili drugim protuzakonitim aktivnostima.</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Dobavljač jamči da Dobavljač ili član njegove uprave, u bilo kojem trenutku između davanja ponude i preuzimanja narudžbe, nije optužen za mito ili korupciju dužnosnika pred nekim hrvatskim sudom.</w:t>
      </w: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17. Etički uvjeti</w:t>
      </w:r>
    </w:p>
    <w:p w:rsidR="003A6944" w:rsidRPr="003A6944" w:rsidRDefault="003A6944" w:rsidP="003A6944">
      <w:pPr>
        <w:pStyle w:val="Odlomakpopisa"/>
        <w:ind w:left="0"/>
        <w:jc w:val="both"/>
        <w:rPr>
          <w:rFonts w:ascii="Arial" w:hAnsi="Arial" w:cs="Arial"/>
          <w:sz w:val="22"/>
          <w:szCs w:val="22"/>
          <w:u w:val="single"/>
          <w:lang w:val="hr-HR"/>
        </w:rPr>
      </w:pPr>
      <w:r w:rsidRPr="003A6944">
        <w:rPr>
          <w:rFonts w:ascii="Arial" w:hAnsi="Arial" w:cs="Arial"/>
          <w:sz w:val="22"/>
          <w:szCs w:val="22"/>
          <w:lang w:val="hr-HR"/>
        </w:rPr>
        <w:t>Dobavljač ne smije biti u stečaju ili dugovanjima, financijskim teškoćama, sudskim i drugim financijskim postupcima prema propisima nacionalnog zakonodavstva i propisa ili drugim povezanim slučajevima a koji za posljedicu imaju obustavu poslovne aktivnosti.</w:t>
      </w:r>
    </w:p>
    <w:p w:rsidR="003A6944" w:rsidRP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Dobavljač mora imati ispunjene obveze vezane uz plaćanje doprinosa i poreza u skladu sa zakonskim okvirima Republike Hrvatske kao države u kojoj se izvršava ugovor, kao i u drugim državama u kojoj je sjedište Dobavljača.</w:t>
      </w:r>
    </w:p>
    <w:p w:rsidR="003A6944" w:rsidRP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Dobavljač jamči da poštuje temeljna prava i ni na koji način nije uključen u kršenje ljudskih prava. Dobavljač ne koristi dječji rad i prisilan rad te poštuje osnovna društvena prava i radne uvjete u državama u kojima posluje.</w:t>
      </w:r>
    </w:p>
    <w:p w:rsidR="003A6944" w:rsidRPr="003A6944"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18. Sudska nadležnost</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Sporovi će se rješavati mirnim putem. Smatra se da je pokušaj dogovora propao kad se o tome izjasni jedna od strana u pisanom obliku.</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Za odlučivanje o sporovima, posebice o sklapanju ugovora ili o zahtjevima  koji proizlaze iz ugovora isključivo je nadležan sud u </w:t>
      </w:r>
      <w:r w:rsidR="00097074">
        <w:rPr>
          <w:rFonts w:ascii="Arial" w:hAnsi="Arial" w:cs="Arial"/>
          <w:bCs/>
          <w:sz w:val="22"/>
          <w:szCs w:val="22"/>
          <w:lang w:val="hr-HR"/>
        </w:rPr>
        <w:t>Gospiću</w:t>
      </w:r>
      <w:r w:rsidRPr="00FD2BF5">
        <w:rPr>
          <w:rFonts w:ascii="Arial" w:hAnsi="Arial" w:cs="Arial"/>
          <w:bCs/>
          <w:sz w:val="22"/>
          <w:szCs w:val="22"/>
          <w:lang w:val="hr-HR"/>
        </w:rPr>
        <w:t xml:space="preserve"> i primjenjuje se pravo Republike Hrvatske.</w:t>
      </w:r>
    </w:p>
    <w:p w:rsidR="003A6944"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19. Djelomična ništavost</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Ako se bilo koja od odredbi Općih uvjeta smatra ili postane nevažeća, nezakonita ili neprovediva, to ni na koji način ne utječe na valjanost, zakonitost ili provedivost ostalih odredbi. </w:t>
      </w:r>
    </w:p>
    <w:p w:rsidR="003A6944" w:rsidRPr="00FD2BF5" w:rsidRDefault="003A6944" w:rsidP="003A6944">
      <w:pPr>
        <w:jc w:val="both"/>
        <w:rPr>
          <w:rFonts w:ascii="Arial" w:hAnsi="Arial" w:cs="Arial"/>
          <w:bCs/>
          <w:sz w:val="22"/>
          <w:szCs w:val="22"/>
          <w:lang w:val="hr-HR"/>
        </w:rPr>
      </w:pPr>
    </w:p>
    <w:p w:rsidR="003A6944" w:rsidRDefault="003A6944" w:rsidP="003A6944">
      <w:pPr>
        <w:jc w:val="both"/>
        <w:rPr>
          <w:rFonts w:ascii="Arial" w:hAnsi="Arial" w:cs="Arial"/>
          <w:b/>
          <w:bCs/>
          <w:sz w:val="22"/>
          <w:szCs w:val="22"/>
          <w:lang w:val="hr-HR"/>
        </w:rPr>
      </w:pPr>
    </w:p>
    <w:p w:rsidR="003A6944" w:rsidRDefault="003A6944" w:rsidP="003A6944">
      <w:pPr>
        <w:jc w:val="both"/>
        <w:rPr>
          <w:rFonts w:ascii="Arial" w:hAnsi="Arial" w:cs="Arial"/>
          <w:b/>
          <w:bCs/>
          <w:sz w:val="22"/>
          <w:szCs w:val="22"/>
          <w:lang w:val="hr-HR"/>
        </w:rPr>
      </w:pPr>
    </w:p>
    <w:p w:rsidR="00E355E5" w:rsidRDefault="00E355E5" w:rsidP="003A6944">
      <w:pPr>
        <w:jc w:val="both"/>
        <w:rPr>
          <w:rFonts w:ascii="Arial" w:hAnsi="Arial" w:cs="Arial"/>
          <w:b/>
          <w:bCs/>
          <w:sz w:val="22"/>
          <w:szCs w:val="22"/>
          <w:lang w:val="hr-HR"/>
        </w:rPr>
      </w:pPr>
    </w:p>
    <w:p w:rsidR="00E355E5" w:rsidRDefault="00E355E5" w:rsidP="003A6944">
      <w:pPr>
        <w:jc w:val="both"/>
        <w:rPr>
          <w:rFonts w:ascii="Arial" w:hAnsi="Arial" w:cs="Arial"/>
          <w:b/>
          <w:bCs/>
          <w:sz w:val="22"/>
          <w:szCs w:val="22"/>
          <w:lang w:val="hr-HR"/>
        </w:rPr>
      </w:pPr>
    </w:p>
    <w:p w:rsidR="003A6944" w:rsidRDefault="003A6944" w:rsidP="003A6944">
      <w:pPr>
        <w:jc w:val="both"/>
        <w:rPr>
          <w:rFonts w:ascii="Arial" w:hAnsi="Arial" w:cs="Arial"/>
          <w:b/>
          <w:bCs/>
          <w:sz w:val="22"/>
          <w:szCs w:val="22"/>
          <w:lang w:val="hr-HR"/>
        </w:rPr>
      </w:pPr>
    </w:p>
    <w:p w:rsidR="003A6944" w:rsidRPr="00FD2BF5" w:rsidRDefault="003A6944" w:rsidP="003A6944">
      <w:pPr>
        <w:jc w:val="both"/>
        <w:rPr>
          <w:rFonts w:ascii="Arial" w:hAnsi="Arial" w:cs="Arial"/>
          <w:b/>
          <w:bCs/>
          <w:sz w:val="22"/>
          <w:szCs w:val="22"/>
          <w:lang w:val="hr-HR"/>
        </w:rPr>
      </w:pPr>
      <w:r w:rsidRPr="00FD2BF5">
        <w:rPr>
          <w:rFonts w:ascii="Arial" w:hAnsi="Arial" w:cs="Arial"/>
          <w:b/>
          <w:bCs/>
          <w:sz w:val="22"/>
          <w:szCs w:val="22"/>
          <w:lang w:val="hr-HR"/>
        </w:rPr>
        <w:t>20. Oglašavanje</w:t>
      </w:r>
    </w:p>
    <w:p w:rsidR="003A6944" w:rsidRP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 xml:space="preserve">Ako nije unaprijed odobreno od strane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Dobavljač ne smije oglašavati ni na bilo koji način javno objaviti da je dobavljač za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ili koristiti ime, znak ili službeni pečat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ili bilo koju kraticu ili izvedenicu istih, a za svoje oglašavanje i s time povezane druge svrhe. </w:t>
      </w:r>
    </w:p>
    <w:p w:rsidR="003A6944" w:rsidRPr="003A6944" w:rsidRDefault="003A6944" w:rsidP="003A6944">
      <w:pPr>
        <w:jc w:val="both"/>
        <w:rPr>
          <w:rFonts w:ascii="Arial" w:hAnsi="Arial" w:cs="Arial"/>
          <w:bCs/>
          <w:sz w:val="22"/>
          <w:szCs w:val="22"/>
          <w:lang w:val="hr-HR"/>
        </w:rPr>
      </w:pPr>
    </w:p>
    <w:p w:rsidR="003A6944" w:rsidRPr="003A6944" w:rsidRDefault="003A6944" w:rsidP="003A6944">
      <w:pPr>
        <w:jc w:val="both"/>
        <w:rPr>
          <w:rFonts w:ascii="Arial" w:hAnsi="Arial" w:cs="Arial"/>
          <w:b/>
          <w:bCs/>
          <w:sz w:val="22"/>
          <w:szCs w:val="22"/>
          <w:lang w:val="hr-HR"/>
        </w:rPr>
      </w:pPr>
      <w:r w:rsidRPr="003A6944">
        <w:rPr>
          <w:rFonts w:ascii="Arial" w:hAnsi="Arial" w:cs="Arial"/>
          <w:b/>
          <w:bCs/>
          <w:sz w:val="22"/>
          <w:szCs w:val="22"/>
          <w:lang w:val="hr-HR"/>
        </w:rPr>
        <w:t>21. Primjena zakona</w:t>
      </w:r>
    </w:p>
    <w:p w:rsidR="003A6944" w:rsidRPr="003A6944" w:rsidRDefault="003A6944" w:rsidP="003A6944">
      <w:pPr>
        <w:pStyle w:val="Odlomakpopisa"/>
        <w:ind w:left="0"/>
        <w:jc w:val="both"/>
        <w:rPr>
          <w:rFonts w:ascii="Arial" w:hAnsi="Arial" w:cs="Arial"/>
          <w:sz w:val="22"/>
          <w:szCs w:val="22"/>
          <w:lang w:val="hr-HR"/>
        </w:rPr>
      </w:pPr>
      <w:r w:rsidRPr="003A6944">
        <w:rPr>
          <w:rFonts w:ascii="Arial" w:hAnsi="Arial" w:cs="Arial"/>
          <w:sz w:val="22"/>
          <w:szCs w:val="22"/>
          <w:lang w:val="hr-HR"/>
        </w:rPr>
        <w:t xml:space="preserve">Na ostala prava i obveze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i Dobavljača koji nisu regulirani Općim uvjetima te narudžbom odnosno ugovorom, primjenjuju se odredbe Zakona o obveznim odnosima. </w:t>
      </w:r>
    </w:p>
    <w:p w:rsidR="003A6944" w:rsidRPr="003A6944" w:rsidRDefault="003A6944" w:rsidP="003A6944">
      <w:pPr>
        <w:pStyle w:val="Odlomakpopisa"/>
        <w:ind w:left="0"/>
        <w:jc w:val="both"/>
        <w:rPr>
          <w:rFonts w:ascii="Arial" w:hAnsi="Arial" w:cs="Arial"/>
          <w:sz w:val="22"/>
          <w:szCs w:val="22"/>
          <w:lang w:val="hr-HR"/>
        </w:rPr>
      </w:pPr>
    </w:p>
    <w:p w:rsidR="003A6944" w:rsidRPr="003A6944" w:rsidRDefault="003A6944" w:rsidP="003A6944">
      <w:pPr>
        <w:pStyle w:val="Odlomakpopisa"/>
        <w:ind w:left="0"/>
        <w:jc w:val="both"/>
        <w:rPr>
          <w:rFonts w:ascii="Arial" w:hAnsi="Arial" w:cs="Arial"/>
          <w:b/>
          <w:sz w:val="22"/>
          <w:szCs w:val="22"/>
          <w:u w:val="single"/>
          <w:lang w:val="hr-HR"/>
        </w:rPr>
      </w:pPr>
      <w:r w:rsidRPr="003A6944">
        <w:rPr>
          <w:rFonts w:ascii="Arial" w:hAnsi="Arial" w:cs="Arial"/>
          <w:b/>
          <w:sz w:val="22"/>
          <w:szCs w:val="22"/>
          <w:lang w:val="hr-HR"/>
        </w:rPr>
        <w:t>22. Potvrda i prihvaćanje općih uvjeta</w:t>
      </w:r>
    </w:p>
    <w:p w:rsidR="003A6944" w:rsidRPr="003A6944" w:rsidRDefault="00C11881" w:rsidP="003A6944">
      <w:pPr>
        <w:pStyle w:val="Odlomakpopisa"/>
        <w:ind w:left="0"/>
        <w:jc w:val="both"/>
        <w:rPr>
          <w:rFonts w:ascii="Arial" w:hAnsi="Arial" w:cs="Arial"/>
          <w:sz w:val="22"/>
          <w:szCs w:val="22"/>
          <w:lang w:val="hr-HR"/>
        </w:rPr>
      </w:pPr>
      <w:r>
        <w:rPr>
          <w:rFonts w:ascii="Arial" w:hAnsi="Arial" w:cs="Arial"/>
          <w:sz w:val="22"/>
          <w:szCs w:val="22"/>
          <w:lang w:val="hr-HR"/>
        </w:rPr>
        <w:t>Za kupnju</w:t>
      </w:r>
      <w:r w:rsidR="003A6944" w:rsidRPr="003A6944">
        <w:rPr>
          <w:rFonts w:ascii="Arial" w:hAnsi="Arial" w:cs="Arial"/>
          <w:sz w:val="22"/>
          <w:szCs w:val="22"/>
          <w:lang w:val="hr-HR"/>
        </w:rPr>
        <w:t xml:space="preserve"> temeljem nabave javnim nadmetanjem, Opći uvjeti su sastavni dio narudžbe odnosno ugovora, te ih je Dobavljač, uz prihvaćanje narudžbe dužan potpisati u znak prihvaćanja. </w:t>
      </w:r>
    </w:p>
    <w:p w:rsidR="003A6944" w:rsidRPr="003A6944" w:rsidRDefault="003A6944" w:rsidP="003A6944">
      <w:pPr>
        <w:pStyle w:val="Odlomakpopisa"/>
        <w:ind w:left="0"/>
        <w:jc w:val="both"/>
        <w:rPr>
          <w:rFonts w:ascii="Arial" w:hAnsi="Arial" w:cs="Arial"/>
          <w:sz w:val="22"/>
          <w:szCs w:val="22"/>
          <w:u w:val="single"/>
          <w:lang w:val="hr-HR"/>
        </w:rPr>
      </w:pPr>
      <w:r w:rsidRPr="003A6944">
        <w:rPr>
          <w:rFonts w:ascii="Arial" w:hAnsi="Arial" w:cs="Arial"/>
          <w:sz w:val="22"/>
          <w:szCs w:val="22"/>
          <w:lang w:val="hr-HR"/>
        </w:rPr>
        <w:t xml:space="preserve">Narudžba odnosno ugovor ne smatra se aktivnom dok </w:t>
      </w:r>
      <w:r w:rsidR="00E355E5">
        <w:rPr>
          <w:rFonts w:ascii="Arial" w:hAnsi="Arial" w:cs="Arial"/>
          <w:bCs/>
          <w:sz w:val="22"/>
          <w:szCs w:val="22"/>
          <w:lang w:val="hr-HR"/>
        </w:rPr>
        <w:t>D</w:t>
      </w:r>
      <w:r w:rsidR="00E355E5" w:rsidRPr="00FD2BF5">
        <w:rPr>
          <w:rFonts w:ascii="Arial" w:hAnsi="Arial" w:cs="Arial"/>
          <w:bCs/>
          <w:sz w:val="22"/>
          <w:szCs w:val="22"/>
          <w:lang w:val="hr-HR"/>
        </w:rPr>
        <w:t>CK</w:t>
      </w:r>
      <w:r w:rsidR="003650ED">
        <w:rPr>
          <w:rFonts w:ascii="Arial" w:hAnsi="Arial" w:cs="Arial"/>
          <w:bCs/>
          <w:sz w:val="22"/>
          <w:szCs w:val="22"/>
          <w:lang w:val="hr-HR"/>
        </w:rPr>
        <w:t xml:space="preserve"> LS</w:t>
      </w:r>
      <w:r w:rsidR="00E355E5">
        <w:rPr>
          <w:rFonts w:ascii="Arial" w:hAnsi="Arial" w:cs="Arial"/>
          <w:bCs/>
          <w:sz w:val="22"/>
          <w:szCs w:val="22"/>
          <w:lang w:val="hr-HR"/>
        </w:rPr>
        <w:t>Ž</w:t>
      </w:r>
      <w:r w:rsidRPr="003A6944">
        <w:rPr>
          <w:rFonts w:ascii="Arial" w:hAnsi="Arial" w:cs="Arial"/>
          <w:sz w:val="22"/>
          <w:szCs w:val="22"/>
          <w:lang w:val="hr-HR"/>
        </w:rPr>
        <w:t xml:space="preserve"> ne primi potpisano prihvaćanje Općih uvjeta od strane Dobavljača. </w:t>
      </w:r>
    </w:p>
    <w:p w:rsidR="003A6944" w:rsidRPr="003A6944"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Prihvaćanje Općih uvjeta Dobavljač potvrđuje svojim potpisom i žigom.</w:t>
      </w:r>
    </w:p>
    <w:p w:rsidR="003A6944" w:rsidRPr="00FD2BF5" w:rsidRDefault="003A6944" w:rsidP="003A6944">
      <w:pPr>
        <w:jc w:val="both"/>
        <w:rPr>
          <w:rFonts w:ascii="Arial" w:hAnsi="Arial" w:cs="Arial"/>
          <w:bCs/>
          <w:sz w:val="22"/>
          <w:szCs w:val="22"/>
          <w:lang w:val="hr-HR"/>
        </w:rPr>
      </w:pPr>
    </w:p>
    <w:p w:rsidR="003A6944"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 xml:space="preserve">_________________________ </w:t>
      </w:r>
    </w:p>
    <w:p w:rsidR="003A6944" w:rsidRPr="00FD2BF5" w:rsidRDefault="003A6944" w:rsidP="003A6944">
      <w:pPr>
        <w:jc w:val="both"/>
        <w:rPr>
          <w:rFonts w:ascii="Arial" w:hAnsi="Arial" w:cs="Arial"/>
          <w:bCs/>
          <w:sz w:val="22"/>
          <w:szCs w:val="22"/>
          <w:lang w:val="hr-HR"/>
        </w:rPr>
      </w:pPr>
      <w:r w:rsidRPr="00FD2BF5">
        <w:rPr>
          <w:rFonts w:ascii="Arial" w:hAnsi="Arial" w:cs="Arial"/>
          <w:bCs/>
          <w:sz w:val="22"/>
          <w:szCs w:val="22"/>
          <w:lang w:val="hr-HR"/>
        </w:rPr>
        <w:t>ime i prezime zastupnika Dobavljača</w:t>
      </w:r>
    </w:p>
    <w:p w:rsidR="003A6944" w:rsidRPr="00FD2BF5" w:rsidRDefault="003A6944" w:rsidP="003A6944">
      <w:pPr>
        <w:jc w:val="both"/>
        <w:rPr>
          <w:rFonts w:ascii="Arial" w:hAnsi="Arial" w:cs="Arial"/>
          <w:bCs/>
          <w:sz w:val="22"/>
          <w:szCs w:val="22"/>
          <w:lang w:val="hr-HR"/>
        </w:rPr>
      </w:pPr>
    </w:p>
    <w:p w:rsidR="003A6944" w:rsidRDefault="003A6944" w:rsidP="003A6944">
      <w:pPr>
        <w:jc w:val="both"/>
        <w:rPr>
          <w:rFonts w:ascii="Arial" w:hAnsi="Arial" w:cs="Arial"/>
          <w:bCs/>
          <w:sz w:val="22"/>
          <w:szCs w:val="22"/>
          <w:lang w:val="hr-HR"/>
        </w:rPr>
      </w:pPr>
    </w:p>
    <w:p w:rsidR="003A6944" w:rsidRPr="00FD2BF5" w:rsidRDefault="003A6944" w:rsidP="003A6944">
      <w:pPr>
        <w:jc w:val="both"/>
        <w:rPr>
          <w:rFonts w:ascii="Arial" w:hAnsi="Arial" w:cs="Arial"/>
          <w:bCs/>
          <w:sz w:val="22"/>
          <w:szCs w:val="22"/>
          <w:lang w:val="hr-HR"/>
        </w:rPr>
      </w:pPr>
    </w:p>
    <w:p w:rsidR="003A6944" w:rsidRPr="00FD2BF5" w:rsidRDefault="00097074" w:rsidP="003A6944">
      <w:pPr>
        <w:rPr>
          <w:rFonts w:ascii="Arial" w:hAnsi="Arial" w:cs="Arial"/>
          <w:sz w:val="22"/>
          <w:szCs w:val="22"/>
          <w:lang w:val="hr-HR"/>
        </w:rPr>
      </w:pPr>
      <w:r>
        <w:rPr>
          <w:rFonts w:ascii="Arial" w:hAnsi="Arial" w:cs="Arial"/>
          <w:sz w:val="22"/>
          <w:szCs w:val="22"/>
          <w:lang w:val="hr-HR"/>
        </w:rPr>
        <w:t xml:space="preserve">U GOSPIĆU    </w:t>
      </w:r>
      <w:r w:rsidR="003A6944" w:rsidRPr="00FD2BF5">
        <w:rPr>
          <w:rFonts w:ascii="Arial" w:hAnsi="Arial" w:cs="Arial"/>
          <w:sz w:val="22"/>
          <w:szCs w:val="22"/>
          <w:lang w:val="hr-HR"/>
        </w:rPr>
        <w:t xml:space="preserve"> </w:t>
      </w:r>
    </w:p>
    <w:p w:rsidR="003A6944" w:rsidRPr="00FD2BF5" w:rsidRDefault="003A6944" w:rsidP="003A6944">
      <w:pPr>
        <w:rPr>
          <w:rFonts w:ascii="Arial" w:hAnsi="Arial" w:cs="Arial"/>
          <w:sz w:val="22"/>
          <w:szCs w:val="22"/>
          <w:lang w:val="hr-HR"/>
        </w:rPr>
      </w:pPr>
    </w:p>
    <w:p w:rsidR="003A6944" w:rsidRPr="00A37A58"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E355E5" w:rsidRDefault="00597A4C" w:rsidP="003A6944">
      <w:pPr>
        <w:pStyle w:val="Textbody"/>
        <w:tabs>
          <w:tab w:val="left" w:pos="2832"/>
          <w:tab w:val="left" w:pos="2856"/>
        </w:tabs>
        <w:spacing w:after="283"/>
        <w:jc w:val="left"/>
        <w:rPr>
          <w:rFonts w:ascii="Arial" w:hAnsi="Arial" w:cs="Arial"/>
        </w:rPr>
      </w:pPr>
      <w:r>
        <w:rPr>
          <w:rFonts w:ascii="Arial" w:hAnsi="Arial" w:cs="Arial"/>
        </w:rPr>
        <w:t xml:space="preserve">                </w:t>
      </w:r>
      <w:r w:rsidR="00E355E5">
        <w:rPr>
          <w:rFonts w:ascii="Arial" w:hAnsi="Arial" w:cs="Arial"/>
        </w:rPr>
        <w:t>DRUŠTVO</w:t>
      </w:r>
      <w:r>
        <w:rPr>
          <w:rFonts w:ascii="Arial" w:hAnsi="Arial" w:cs="Arial"/>
        </w:rPr>
        <w:t xml:space="preserve">  </w:t>
      </w:r>
      <w:r w:rsidR="00E355E5">
        <w:rPr>
          <w:rFonts w:ascii="Arial" w:hAnsi="Arial" w:cs="Arial"/>
        </w:rPr>
        <w:t xml:space="preserve"> CRVENOG </w:t>
      </w:r>
      <w:r>
        <w:rPr>
          <w:rFonts w:ascii="Arial" w:hAnsi="Arial" w:cs="Arial"/>
        </w:rPr>
        <w:t xml:space="preserve">KRIŽA   LIČKO-SENJSKE </w:t>
      </w:r>
      <w:r w:rsidR="00E355E5">
        <w:rPr>
          <w:rFonts w:ascii="Arial" w:hAnsi="Arial" w:cs="Arial"/>
        </w:rPr>
        <w:t xml:space="preserve"> ŽUPANIJE</w:t>
      </w:r>
    </w:p>
    <w:p w:rsidR="003A6944" w:rsidRPr="007C05B6" w:rsidRDefault="006817C9" w:rsidP="003A6944">
      <w:pPr>
        <w:pStyle w:val="Textbody"/>
        <w:tabs>
          <w:tab w:val="left" w:pos="2832"/>
          <w:tab w:val="left" w:pos="2856"/>
        </w:tabs>
        <w:spacing w:after="283"/>
        <w:jc w:val="left"/>
        <w:rPr>
          <w:rFonts w:ascii="Arial" w:hAnsi="Arial" w:cs="Arial"/>
        </w:rPr>
      </w:pPr>
      <w:r>
        <w:rPr>
          <w:rFonts w:ascii="Arial" w:hAnsi="Arial" w:cs="Arial"/>
        </w:rPr>
        <w:t>Gospić  53</w:t>
      </w:r>
      <w:r w:rsidR="00E355E5">
        <w:rPr>
          <w:rFonts w:ascii="Arial" w:hAnsi="Arial" w:cs="Arial"/>
        </w:rPr>
        <w:t>000</w:t>
      </w:r>
      <w:r w:rsidR="003A6944">
        <w:rPr>
          <w:rFonts w:ascii="Arial" w:hAnsi="Arial" w:cs="Arial"/>
        </w:rPr>
        <w:t xml:space="preserve">, </w:t>
      </w:r>
      <w:r>
        <w:rPr>
          <w:rFonts w:ascii="Arial" w:hAnsi="Arial" w:cs="Arial"/>
        </w:rPr>
        <w:t>Miroslava Kraljevića 2</w:t>
      </w:r>
    </w:p>
    <w:p w:rsidR="003A6944" w:rsidRDefault="003A6944" w:rsidP="003A6944">
      <w:pPr>
        <w:pStyle w:val="Standard"/>
        <w:jc w:val="both"/>
      </w:pPr>
      <w:r>
        <w:rPr>
          <w:rFonts w:ascii="Arial" w:hAnsi="Arial" w:cs="Arial"/>
        </w:rPr>
        <w:t xml:space="preserve">Dana _________________ </w:t>
      </w:r>
    </w:p>
    <w:p w:rsidR="003A6944" w:rsidRDefault="003A6944" w:rsidP="003A6944">
      <w:pPr>
        <w:pStyle w:val="Standard"/>
        <w:rPr>
          <w:rFonts w:ascii="Arial" w:hAnsi="Arial" w:cs="Arial"/>
        </w:rPr>
      </w:pPr>
    </w:p>
    <w:p w:rsidR="003A6944" w:rsidRDefault="003A6944" w:rsidP="003A6944">
      <w:pPr>
        <w:pStyle w:val="Standard"/>
        <w:rPr>
          <w:rFonts w:ascii="Arial" w:hAnsi="Arial" w:cs="Arial"/>
        </w:rPr>
      </w:pPr>
    </w:p>
    <w:p w:rsidR="003A6944" w:rsidRPr="001D5404" w:rsidRDefault="003A6944" w:rsidP="003A6944">
      <w:pPr>
        <w:pStyle w:val="Standard"/>
        <w:jc w:val="both"/>
        <w:rPr>
          <w:rFonts w:ascii="Arial" w:hAnsi="Arial" w:cs="Arial"/>
          <w:sz w:val="22"/>
          <w:szCs w:val="22"/>
        </w:rPr>
      </w:pPr>
      <w:r w:rsidRPr="001D5404">
        <w:rPr>
          <w:rFonts w:ascii="Arial" w:hAnsi="Arial" w:cs="Arial"/>
          <w:sz w:val="22"/>
          <w:szCs w:val="22"/>
        </w:rPr>
        <w:t>Obavještavamo sve zainteresirane gospodarske subjekte da pozive za dostav</w:t>
      </w:r>
      <w:r>
        <w:rPr>
          <w:rFonts w:ascii="Arial" w:hAnsi="Arial" w:cs="Arial"/>
          <w:sz w:val="22"/>
          <w:szCs w:val="22"/>
        </w:rPr>
        <w:t>u ponuda mogu preuzeti putem</w:t>
      </w:r>
      <w:r w:rsidRPr="001D5404">
        <w:rPr>
          <w:rFonts w:ascii="Arial" w:hAnsi="Arial" w:cs="Arial"/>
          <w:sz w:val="22"/>
          <w:szCs w:val="22"/>
        </w:rPr>
        <w:t xml:space="preserve"> web stranice </w:t>
      </w:r>
      <w:r w:rsidR="00E355E5">
        <w:rPr>
          <w:rFonts w:ascii="Arial" w:hAnsi="Arial" w:cs="Arial"/>
          <w:sz w:val="22"/>
          <w:szCs w:val="22"/>
        </w:rPr>
        <w:t xml:space="preserve">Društva </w:t>
      </w:r>
      <w:r w:rsidR="006817C9">
        <w:rPr>
          <w:rFonts w:ascii="Arial" w:hAnsi="Arial" w:cs="Arial"/>
          <w:sz w:val="22"/>
          <w:szCs w:val="22"/>
        </w:rPr>
        <w:t>Crvenog križa Ličko-senjske</w:t>
      </w:r>
      <w:r w:rsidR="00E355E5">
        <w:rPr>
          <w:rFonts w:ascii="Arial" w:hAnsi="Arial" w:cs="Arial"/>
          <w:sz w:val="22"/>
          <w:szCs w:val="22"/>
        </w:rPr>
        <w:t xml:space="preserve"> županije </w:t>
      </w:r>
      <w:r>
        <w:rPr>
          <w:rFonts w:ascii="Arial" w:hAnsi="Arial" w:cs="Arial"/>
          <w:sz w:val="22"/>
          <w:szCs w:val="22"/>
        </w:rPr>
        <w:t xml:space="preserve"> (</w:t>
      </w:r>
      <w:bookmarkStart w:id="4" w:name="_Hlk500256314"/>
      <w:r w:rsidR="00C552EF">
        <w:rPr>
          <w:rFonts w:ascii="Arial" w:hAnsi="Arial" w:cs="Arial"/>
          <w:sz w:val="22"/>
          <w:szCs w:val="22"/>
        </w:rPr>
        <w:fldChar w:fldCharType="begin"/>
      </w:r>
      <w:r w:rsidR="006817C9">
        <w:rPr>
          <w:rFonts w:ascii="Arial" w:hAnsi="Arial" w:cs="Arial"/>
          <w:sz w:val="22"/>
          <w:szCs w:val="22"/>
        </w:rPr>
        <w:instrText xml:space="preserve"> HYPERLINK "http://</w:instrText>
      </w:r>
      <w:r w:rsidR="006817C9" w:rsidRPr="006817C9">
        <w:rPr>
          <w:rFonts w:ascii="Arial" w:hAnsi="Arial" w:cs="Arial"/>
          <w:sz w:val="22"/>
          <w:szCs w:val="22"/>
        </w:rPr>
        <w:instrText>www.dck-lsz.hr</w:instrText>
      </w:r>
      <w:r w:rsidR="006817C9">
        <w:rPr>
          <w:rFonts w:ascii="Arial" w:hAnsi="Arial" w:cs="Arial"/>
          <w:sz w:val="22"/>
          <w:szCs w:val="22"/>
        </w:rPr>
        <w:instrText xml:space="preserve">" </w:instrText>
      </w:r>
      <w:r w:rsidR="00C552EF">
        <w:rPr>
          <w:rFonts w:ascii="Arial" w:hAnsi="Arial" w:cs="Arial"/>
          <w:sz w:val="22"/>
          <w:szCs w:val="22"/>
        </w:rPr>
        <w:fldChar w:fldCharType="separate"/>
      </w:r>
      <w:r w:rsidR="006817C9" w:rsidRPr="00350D94">
        <w:rPr>
          <w:rStyle w:val="Hiperveza"/>
          <w:rFonts w:ascii="Arial" w:hAnsi="Arial" w:cs="Arial"/>
          <w:sz w:val="22"/>
          <w:szCs w:val="22"/>
        </w:rPr>
        <w:t>www.dck-lsz.hr</w:t>
      </w:r>
      <w:bookmarkEnd w:id="4"/>
      <w:r w:rsidR="00C552EF">
        <w:rPr>
          <w:rFonts w:ascii="Arial" w:hAnsi="Arial" w:cs="Arial"/>
          <w:sz w:val="22"/>
          <w:szCs w:val="22"/>
        </w:rPr>
        <w:fldChar w:fldCharType="end"/>
      </w:r>
      <w:r>
        <w:rPr>
          <w:rFonts w:ascii="Arial" w:hAnsi="Arial" w:cs="Arial"/>
          <w:sz w:val="22"/>
          <w:szCs w:val="22"/>
        </w:rPr>
        <w:t>).</w:t>
      </w:r>
      <w:r w:rsidRPr="001D5404">
        <w:rPr>
          <w:rFonts w:ascii="Arial" w:hAnsi="Arial" w:cs="Arial"/>
          <w:sz w:val="22"/>
          <w:szCs w:val="22"/>
        </w:rPr>
        <w:t xml:space="preserve"> Sve eventualne izmjene i dopune dokumentacije bit će objavljene na ovoj </w:t>
      </w:r>
      <w:r>
        <w:rPr>
          <w:rFonts w:ascii="Arial" w:hAnsi="Arial" w:cs="Arial"/>
          <w:sz w:val="22"/>
          <w:szCs w:val="22"/>
        </w:rPr>
        <w:t xml:space="preserve">navedenoj </w:t>
      </w:r>
      <w:r w:rsidRPr="001D5404">
        <w:rPr>
          <w:rFonts w:ascii="Arial" w:hAnsi="Arial" w:cs="Arial"/>
          <w:sz w:val="22"/>
          <w:szCs w:val="22"/>
        </w:rPr>
        <w:t>web stranici</w:t>
      </w:r>
      <w:r>
        <w:rPr>
          <w:rFonts w:ascii="Arial" w:hAnsi="Arial" w:cs="Arial"/>
          <w:sz w:val="22"/>
          <w:szCs w:val="22"/>
        </w:rPr>
        <w:t>.</w:t>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r w:rsidRPr="001D5404">
        <w:rPr>
          <w:rFonts w:ascii="Arial" w:hAnsi="Arial" w:cs="Arial"/>
          <w:sz w:val="22"/>
          <w:szCs w:val="22"/>
        </w:rPr>
        <w:tab/>
      </w:r>
    </w:p>
    <w:p w:rsidR="003A6944" w:rsidRDefault="003A6944" w:rsidP="003A6944">
      <w:pPr>
        <w:pStyle w:val="Standard"/>
        <w:jc w:val="both"/>
        <w:rPr>
          <w:rFonts w:ascii="Arial" w:hAnsi="Arial" w:cs="Arial"/>
        </w:rPr>
      </w:pPr>
    </w:p>
    <w:p w:rsidR="003A6944" w:rsidRDefault="003A6944" w:rsidP="003A6944">
      <w:pPr>
        <w:pStyle w:val="Standard"/>
        <w:jc w:val="both"/>
        <w:rPr>
          <w:rFonts w:ascii="Arial" w:hAnsi="Arial" w:cs="Arial"/>
        </w:rPr>
      </w:pPr>
    </w:p>
    <w:p w:rsidR="003A6944" w:rsidRDefault="003A6944" w:rsidP="003A6944">
      <w:pPr>
        <w:pStyle w:val="Standard"/>
        <w:rPr>
          <w:rFonts w:ascii="Arial" w:hAnsi="Arial" w:cs="Arial"/>
        </w:rPr>
      </w:pPr>
    </w:p>
    <w:p w:rsidR="003A6944" w:rsidRDefault="003A6944" w:rsidP="003A6944">
      <w:pPr>
        <w:pStyle w:val="Standard"/>
        <w:rPr>
          <w:rFonts w:ascii="Arial" w:hAnsi="Arial" w:cs="Arial"/>
        </w:rPr>
      </w:pPr>
    </w:p>
    <w:p w:rsidR="003A6944" w:rsidRDefault="003A6944" w:rsidP="003A6944">
      <w:pPr>
        <w:pStyle w:val="Standard"/>
        <w:jc w:val="center"/>
        <w:rPr>
          <w:rFonts w:ascii="Arial" w:hAnsi="Arial" w:cs="Arial"/>
          <w:b/>
          <w:sz w:val="28"/>
          <w:szCs w:val="28"/>
        </w:rPr>
      </w:pPr>
      <w:r>
        <w:rPr>
          <w:rFonts w:ascii="Arial" w:hAnsi="Arial" w:cs="Arial"/>
          <w:b/>
          <w:sz w:val="28"/>
          <w:szCs w:val="28"/>
        </w:rPr>
        <w:t>POZIV ZA DOSTAVU PONUDE</w:t>
      </w:r>
    </w:p>
    <w:p w:rsidR="003A6944" w:rsidRDefault="003A6944" w:rsidP="003A6944">
      <w:pPr>
        <w:pStyle w:val="Standard"/>
        <w:jc w:val="center"/>
        <w:rPr>
          <w:rFonts w:ascii="Arial" w:hAnsi="Arial" w:cs="Arial"/>
          <w:b/>
          <w:sz w:val="28"/>
          <w:szCs w:val="28"/>
        </w:rPr>
      </w:pPr>
    </w:p>
    <w:p w:rsidR="003A6944" w:rsidRDefault="003A6944" w:rsidP="003A6944">
      <w:pPr>
        <w:pStyle w:val="Standard"/>
        <w:jc w:val="center"/>
        <w:rPr>
          <w:rFonts w:ascii="Arial" w:hAnsi="Arial" w:cs="Arial"/>
          <w:b/>
        </w:rPr>
      </w:pPr>
      <w:r>
        <w:rPr>
          <w:rFonts w:ascii="Arial" w:hAnsi="Arial" w:cs="Arial"/>
          <w:b/>
        </w:rPr>
        <w:t>ZA PREDMET NABAVE:</w:t>
      </w:r>
    </w:p>
    <w:p w:rsidR="003A6944" w:rsidRDefault="003A6944" w:rsidP="003A6944">
      <w:pPr>
        <w:pStyle w:val="Standard"/>
        <w:jc w:val="center"/>
        <w:rPr>
          <w:rFonts w:ascii="Arial" w:hAnsi="Arial" w:cs="Arial"/>
          <w:b/>
        </w:rPr>
      </w:pPr>
    </w:p>
    <w:p w:rsidR="003A6944" w:rsidRDefault="003A6944" w:rsidP="003A6944">
      <w:pPr>
        <w:pStyle w:val="Standard"/>
        <w:jc w:val="center"/>
        <w:rPr>
          <w:rFonts w:ascii="Arial" w:hAnsi="Arial" w:cs="Arial"/>
          <w:b/>
        </w:rPr>
      </w:pPr>
      <w:r>
        <w:rPr>
          <w:rFonts w:ascii="Arial" w:hAnsi="Arial" w:cs="Arial"/>
          <w:b/>
        </w:rPr>
        <w:t xml:space="preserve"> ________________________________________________ </w:t>
      </w:r>
    </w:p>
    <w:p w:rsidR="003A6944" w:rsidRDefault="003A6944" w:rsidP="003A6944">
      <w:pPr>
        <w:pStyle w:val="Standard"/>
        <w:jc w:val="center"/>
        <w:rPr>
          <w:rFonts w:ascii="Arial" w:hAnsi="Arial" w:cs="Arial"/>
          <w:b/>
        </w:rPr>
      </w:pPr>
    </w:p>
    <w:p w:rsidR="003A6944" w:rsidRDefault="003A6944" w:rsidP="003A6944">
      <w:pPr>
        <w:pStyle w:val="Standard"/>
        <w:jc w:val="center"/>
        <w:rPr>
          <w:rFonts w:ascii="Arial" w:hAnsi="Arial" w:cs="Arial"/>
        </w:rPr>
      </w:pPr>
      <w:r>
        <w:rPr>
          <w:rFonts w:ascii="Arial" w:hAnsi="Arial" w:cs="Arial"/>
          <w:b/>
        </w:rPr>
        <w:t xml:space="preserve">________________________________________________ </w:t>
      </w:r>
    </w:p>
    <w:p w:rsidR="003A6944" w:rsidRDefault="003A6944" w:rsidP="003A6944">
      <w:pPr>
        <w:pStyle w:val="Standard"/>
        <w:rPr>
          <w:rFonts w:ascii="Arial" w:hAnsi="Arial" w:cs="Arial"/>
        </w:rPr>
      </w:pPr>
    </w:p>
    <w:p w:rsidR="003A6944" w:rsidRDefault="003A6944" w:rsidP="003A6944">
      <w:pPr>
        <w:pStyle w:val="Standard"/>
        <w:rPr>
          <w:rFonts w:ascii="Arial" w:hAnsi="Arial" w:cs="Arial"/>
        </w:rPr>
      </w:pPr>
    </w:p>
    <w:p w:rsidR="003A6944" w:rsidRDefault="003A6944" w:rsidP="003A6944">
      <w:pPr>
        <w:pStyle w:val="Standard"/>
        <w:jc w:val="center"/>
        <w:rPr>
          <w:rFonts w:ascii="Arial" w:hAnsi="Arial" w:cs="Arial"/>
          <w:b/>
          <w:bCs/>
        </w:rPr>
      </w:pPr>
    </w:p>
    <w:p w:rsidR="003A6944" w:rsidRDefault="003A6944" w:rsidP="003A6944">
      <w:pPr>
        <w:pStyle w:val="Standard"/>
        <w:jc w:val="center"/>
        <w:rPr>
          <w:rFonts w:ascii="Arial" w:hAnsi="Arial" w:cs="Arial"/>
          <w:b/>
          <w:bCs/>
        </w:rPr>
      </w:pPr>
    </w:p>
    <w:p w:rsidR="003A6944" w:rsidRDefault="003A6944" w:rsidP="003A6944">
      <w:pPr>
        <w:pStyle w:val="Standard"/>
        <w:jc w:val="center"/>
        <w:rPr>
          <w:rFonts w:ascii="Arial" w:hAnsi="Arial" w:cs="Arial"/>
          <w:b/>
          <w:bCs/>
        </w:rPr>
      </w:pPr>
      <w:r>
        <w:rPr>
          <w:rFonts w:ascii="Arial" w:hAnsi="Arial" w:cs="Arial"/>
          <w:b/>
          <w:bCs/>
        </w:rPr>
        <w:t>SADRŽAJ POZIVA ZA DOSTAVU PONUDE:</w:t>
      </w:r>
    </w:p>
    <w:p w:rsidR="003A6944" w:rsidRDefault="003A6944" w:rsidP="003A6944">
      <w:pPr>
        <w:pStyle w:val="Standard"/>
        <w:rPr>
          <w:rFonts w:ascii="Arial" w:hAnsi="Arial" w:cs="Arial"/>
        </w:rPr>
      </w:pPr>
    </w:p>
    <w:p w:rsidR="003A6944" w:rsidRDefault="003A6944" w:rsidP="003A6944">
      <w:pPr>
        <w:pStyle w:val="Standard"/>
        <w:rPr>
          <w:rFonts w:ascii="Arial" w:hAnsi="Arial" w:cs="Arial"/>
        </w:rPr>
      </w:pPr>
    </w:p>
    <w:p w:rsidR="003A6944" w:rsidRDefault="003A6944" w:rsidP="003A6944">
      <w:pPr>
        <w:pStyle w:val="Standard"/>
        <w:numPr>
          <w:ilvl w:val="0"/>
          <w:numId w:val="11"/>
        </w:numPr>
        <w:rPr>
          <w:rFonts w:ascii="Arial" w:hAnsi="Arial" w:cs="Arial"/>
        </w:rPr>
      </w:pPr>
      <w:r>
        <w:rPr>
          <w:rFonts w:ascii="Arial" w:hAnsi="Arial" w:cs="Arial"/>
        </w:rPr>
        <w:t>Opći podaci</w:t>
      </w:r>
    </w:p>
    <w:p w:rsidR="003A6944" w:rsidRDefault="003A6944" w:rsidP="003A6944">
      <w:pPr>
        <w:pStyle w:val="Standard"/>
        <w:ind w:left="360"/>
        <w:rPr>
          <w:rFonts w:ascii="Arial" w:hAnsi="Arial" w:cs="Arial"/>
        </w:rPr>
      </w:pPr>
    </w:p>
    <w:p w:rsidR="003A6944" w:rsidRDefault="003A6944" w:rsidP="003A6944">
      <w:pPr>
        <w:pStyle w:val="Standard"/>
        <w:numPr>
          <w:ilvl w:val="0"/>
          <w:numId w:val="7"/>
        </w:numPr>
        <w:rPr>
          <w:rFonts w:ascii="Arial" w:hAnsi="Arial" w:cs="Arial"/>
        </w:rPr>
      </w:pPr>
      <w:r>
        <w:rPr>
          <w:rFonts w:ascii="Arial" w:hAnsi="Arial" w:cs="Arial"/>
        </w:rPr>
        <w:t>Podaci o predmetu nabave</w:t>
      </w:r>
    </w:p>
    <w:p w:rsidR="003A6944" w:rsidRDefault="003A6944" w:rsidP="003A6944">
      <w:pPr>
        <w:pStyle w:val="Odlomakpopisa1"/>
        <w:rPr>
          <w:rFonts w:ascii="Arial" w:hAnsi="Arial" w:cs="Arial"/>
        </w:rPr>
      </w:pPr>
    </w:p>
    <w:p w:rsidR="003A6944" w:rsidRDefault="003A6944" w:rsidP="003A6944">
      <w:pPr>
        <w:pStyle w:val="Standard"/>
        <w:numPr>
          <w:ilvl w:val="0"/>
          <w:numId w:val="7"/>
        </w:numPr>
        <w:rPr>
          <w:rFonts w:ascii="Arial" w:hAnsi="Arial" w:cs="Arial"/>
        </w:rPr>
      </w:pPr>
      <w:r>
        <w:rPr>
          <w:rFonts w:ascii="Arial" w:hAnsi="Arial" w:cs="Arial"/>
        </w:rPr>
        <w:t>Podaci o ponudi</w:t>
      </w:r>
    </w:p>
    <w:p w:rsidR="003A6944" w:rsidRDefault="003A6944" w:rsidP="003A6944">
      <w:pPr>
        <w:pStyle w:val="Standard"/>
        <w:rPr>
          <w:rFonts w:ascii="Arial" w:hAnsi="Arial" w:cs="Arial"/>
        </w:rPr>
      </w:pPr>
    </w:p>
    <w:p w:rsidR="003A6944" w:rsidRDefault="003A6944" w:rsidP="003A6944">
      <w:pPr>
        <w:pStyle w:val="Standard"/>
        <w:numPr>
          <w:ilvl w:val="0"/>
          <w:numId w:val="7"/>
        </w:numPr>
        <w:rPr>
          <w:rFonts w:ascii="Arial" w:hAnsi="Arial" w:cs="Arial"/>
        </w:rPr>
      </w:pPr>
      <w:r>
        <w:rPr>
          <w:rFonts w:ascii="Arial" w:hAnsi="Arial" w:cs="Arial"/>
        </w:rPr>
        <w:t>Ostale odredbe</w:t>
      </w:r>
    </w:p>
    <w:p w:rsidR="003A6944" w:rsidRDefault="003A6944" w:rsidP="003A6944">
      <w:pPr>
        <w:pStyle w:val="Standard"/>
      </w:pPr>
    </w:p>
    <w:p w:rsidR="003A6944" w:rsidRDefault="003A6944" w:rsidP="003A6944">
      <w:pPr>
        <w:ind w:left="720" w:hanging="294"/>
        <w:rPr>
          <w:rFonts w:ascii="Arial" w:hAnsi="Arial" w:cs="Arial"/>
        </w:rPr>
      </w:pPr>
    </w:p>
    <w:p w:rsidR="003A6944" w:rsidRDefault="003A6944" w:rsidP="003A6944">
      <w:pPr>
        <w:ind w:left="360"/>
        <w:rPr>
          <w:rFonts w:ascii="Arial" w:hAnsi="Arial" w:cs="Arial"/>
        </w:rPr>
      </w:pPr>
    </w:p>
    <w:p w:rsidR="003A6944" w:rsidRPr="00363DE6" w:rsidRDefault="003A6944" w:rsidP="003A6944">
      <w:pPr>
        <w:jc w:val="both"/>
        <w:rPr>
          <w:rFonts w:ascii="Arial" w:hAnsi="Arial" w:cs="Arial"/>
          <w:sz w:val="22"/>
          <w:szCs w:val="22"/>
          <w:lang w:val="hr-HR"/>
        </w:rPr>
      </w:pPr>
      <w:r>
        <w:rPr>
          <w:rFonts w:ascii="Arial" w:hAnsi="Arial" w:cs="Arial"/>
        </w:rPr>
        <w:t xml:space="preserve">       PRILOZI:   - </w:t>
      </w:r>
      <w:r w:rsidRPr="00363DE6">
        <w:rPr>
          <w:rFonts w:ascii="Arial" w:hAnsi="Arial" w:cs="Arial"/>
          <w:sz w:val="22"/>
          <w:szCs w:val="22"/>
          <w:lang w:val="hr-HR"/>
        </w:rPr>
        <w:t>Izjava o etičnosti poslovanja - obavezno</w:t>
      </w:r>
    </w:p>
    <w:p w:rsidR="003A6944" w:rsidRPr="00363DE6" w:rsidRDefault="003A6944" w:rsidP="003A6944">
      <w:pPr>
        <w:jc w:val="both"/>
        <w:rPr>
          <w:rFonts w:ascii="Arial" w:hAnsi="Arial" w:cs="Arial"/>
          <w:sz w:val="22"/>
          <w:szCs w:val="22"/>
          <w:lang w:val="hr-HR"/>
        </w:rPr>
      </w:pPr>
      <w:r w:rsidRPr="00363DE6">
        <w:rPr>
          <w:rFonts w:ascii="Arial" w:hAnsi="Arial" w:cs="Arial"/>
          <w:sz w:val="22"/>
          <w:szCs w:val="22"/>
          <w:lang w:val="hr-HR"/>
        </w:rPr>
        <w:lastRenderedPageBreak/>
        <w:t xml:space="preserve">                       - Troškovnik – izrađuje se ovisno o potrebi ili vrsti nabave </w:t>
      </w: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A37A58" w:rsidRDefault="003A6944" w:rsidP="003A6944">
      <w:pPr>
        <w:jc w:val="both"/>
        <w:rPr>
          <w:rFonts w:ascii="Arial" w:hAnsi="Arial" w:cs="Arial"/>
          <w:lang w:val="hr-HR"/>
        </w:rPr>
      </w:pPr>
    </w:p>
    <w:p w:rsidR="003A6944" w:rsidRPr="00BA47D3" w:rsidRDefault="003A6944" w:rsidP="003A6944">
      <w:pPr>
        <w:pStyle w:val="Textbody"/>
        <w:numPr>
          <w:ilvl w:val="0"/>
          <w:numId w:val="8"/>
        </w:numPr>
        <w:jc w:val="both"/>
        <w:rPr>
          <w:rFonts w:ascii="Arial" w:hAnsi="Arial" w:cs="Arial"/>
          <w:b/>
          <w:bCs/>
          <w:sz w:val="22"/>
          <w:szCs w:val="22"/>
        </w:rPr>
      </w:pPr>
      <w:r w:rsidRPr="00BA47D3">
        <w:rPr>
          <w:rFonts w:ascii="Arial" w:hAnsi="Arial" w:cs="Arial"/>
          <w:b/>
          <w:bCs/>
          <w:sz w:val="22"/>
          <w:szCs w:val="22"/>
        </w:rPr>
        <w:t>OPĆI PODACI</w:t>
      </w:r>
    </w:p>
    <w:p w:rsidR="003A6944" w:rsidRPr="00BA47D3" w:rsidRDefault="003A6944" w:rsidP="003A6944">
      <w:pPr>
        <w:pStyle w:val="Textbody"/>
        <w:ind w:left="360"/>
        <w:rPr>
          <w:rFonts w:ascii="Arial" w:hAnsi="Arial" w:cs="Arial"/>
          <w:bCs/>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bCs/>
          <w:sz w:val="22"/>
          <w:szCs w:val="22"/>
        </w:rPr>
        <w:t xml:space="preserve">  Podaci o naručitelju:</w:t>
      </w:r>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Naziv Naručitelja: </w:t>
      </w:r>
      <w:r w:rsidR="00D14596">
        <w:rPr>
          <w:rFonts w:ascii="Arial" w:hAnsi="Arial" w:cs="Arial"/>
          <w:sz w:val="22"/>
          <w:szCs w:val="22"/>
        </w:rPr>
        <w:t xml:space="preserve">Društvo </w:t>
      </w:r>
      <w:r w:rsidR="006817C9">
        <w:rPr>
          <w:rFonts w:ascii="Arial" w:hAnsi="Arial" w:cs="Arial"/>
          <w:sz w:val="22"/>
          <w:szCs w:val="22"/>
        </w:rPr>
        <w:t>Crvenog križa Ličko-senjske</w:t>
      </w:r>
      <w:r w:rsidR="00D14596">
        <w:rPr>
          <w:rFonts w:ascii="Arial" w:hAnsi="Arial" w:cs="Arial"/>
          <w:sz w:val="22"/>
          <w:szCs w:val="22"/>
        </w:rPr>
        <w:t xml:space="preserve"> županije</w:t>
      </w:r>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Adresa/sjedište Naručitelja: </w:t>
      </w:r>
      <w:r w:rsidR="006817C9">
        <w:rPr>
          <w:rFonts w:ascii="Arial" w:hAnsi="Arial" w:cs="Arial"/>
          <w:sz w:val="22"/>
          <w:szCs w:val="22"/>
        </w:rPr>
        <w:t>Gospić, 53000 Miroslava Kraljevića 2</w:t>
      </w:r>
      <w:r w:rsidR="0035342C">
        <w:rPr>
          <w:rFonts w:ascii="Arial" w:hAnsi="Arial" w:cs="Arial"/>
          <w:sz w:val="22"/>
          <w:szCs w:val="22"/>
        </w:rPr>
        <w:t>,</w:t>
      </w:r>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OIB: </w:t>
      </w:r>
      <w:r w:rsidR="0082489E">
        <w:rPr>
          <w:rFonts w:ascii="Arial" w:hAnsi="Arial" w:cs="Arial"/>
          <w:sz w:val="22"/>
          <w:szCs w:val="22"/>
        </w:rPr>
        <w:t>34223893035</w:t>
      </w:r>
      <w:r w:rsidRPr="00BA47D3">
        <w:rPr>
          <w:rFonts w:ascii="Arial" w:hAnsi="Arial" w:cs="Arial"/>
          <w:sz w:val="22"/>
          <w:szCs w:val="22"/>
        </w:rPr>
        <w:t>,</w:t>
      </w:r>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Broj telefona: </w:t>
      </w:r>
      <w:r w:rsidR="0082489E">
        <w:rPr>
          <w:rFonts w:ascii="Arial" w:hAnsi="Arial" w:cs="Arial"/>
          <w:sz w:val="22"/>
          <w:szCs w:val="22"/>
        </w:rPr>
        <w:t>053/5</w:t>
      </w:r>
      <w:r w:rsidR="0035342C">
        <w:rPr>
          <w:rFonts w:ascii="Arial" w:hAnsi="Arial" w:cs="Arial"/>
          <w:sz w:val="22"/>
          <w:szCs w:val="22"/>
        </w:rPr>
        <w:t>7</w:t>
      </w:r>
      <w:r w:rsidR="0082489E">
        <w:rPr>
          <w:rFonts w:ascii="Arial" w:hAnsi="Arial" w:cs="Arial"/>
          <w:sz w:val="22"/>
          <w:szCs w:val="22"/>
        </w:rPr>
        <w:t>28-51</w:t>
      </w:r>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Broj telefaksa: </w:t>
      </w:r>
      <w:r w:rsidR="0082489E">
        <w:rPr>
          <w:rFonts w:ascii="Arial" w:hAnsi="Arial" w:cs="Arial"/>
          <w:sz w:val="22"/>
          <w:szCs w:val="22"/>
        </w:rPr>
        <w:t>053/5728-51</w:t>
      </w:r>
    </w:p>
    <w:p w:rsidR="003A6944" w:rsidRPr="009E4574"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Internetska adresa:   </w:t>
      </w:r>
      <w:hyperlink r:id="rId6" w:history="1">
        <w:r w:rsidR="0082489E" w:rsidRPr="00350D94">
          <w:rPr>
            <w:rStyle w:val="Hiperveza"/>
            <w:rFonts w:ascii="Arial" w:hAnsi="Arial" w:cs="Arial"/>
            <w:sz w:val="22"/>
            <w:szCs w:val="22"/>
          </w:rPr>
          <w:t>www.dck-lcz.hr</w:t>
        </w:r>
      </w:hyperlink>
      <w:bookmarkStart w:id="5" w:name="_GoBack"/>
      <w:bookmarkEnd w:id="5"/>
    </w:p>
    <w:p w:rsidR="003A6944" w:rsidRPr="00BA47D3" w:rsidRDefault="003A6944" w:rsidP="003A6944">
      <w:pPr>
        <w:pStyle w:val="Textbody"/>
        <w:ind w:left="568"/>
        <w:jc w:val="both"/>
        <w:rPr>
          <w:rFonts w:ascii="Arial" w:hAnsi="Arial" w:cs="Arial"/>
          <w:sz w:val="22"/>
          <w:szCs w:val="22"/>
        </w:rPr>
      </w:pPr>
      <w:r w:rsidRPr="00BA47D3">
        <w:rPr>
          <w:rFonts w:ascii="Arial" w:hAnsi="Arial" w:cs="Arial"/>
          <w:sz w:val="22"/>
          <w:szCs w:val="22"/>
        </w:rPr>
        <w:t xml:space="preserve">    Adresa elektroničke pošte: </w:t>
      </w:r>
      <w:hyperlink r:id="rId7" w:history="1">
        <w:r w:rsidR="0082489E" w:rsidRPr="00350D94">
          <w:rPr>
            <w:rStyle w:val="Hiperveza"/>
            <w:rFonts w:ascii="Arial" w:hAnsi="Arial" w:cs="Arial"/>
            <w:sz w:val="22"/>
            <w:szCs w:val="22"/>
          </w:rPr>
          <w:t>hck.lickosenjska@gmail.hr</w:t>
        </w:r>
      </w:hyperlink>
    </w:p>
    <w:p w:rsidR="003A6944" w:rsidRPr="00BA47D3" w:rsidRDefault="003A6944" w:rsidP="003A6944">
      <w:pPr>
        <w:pStyle w:val="Textbody"/>
        <w:ind w:left="568"/>
        <w:jc w:val="both"/>
        <w:rPr>
          <w:rFonts w:ascii="Arial" w:hAnsi="Arial" w:cs="Arial"/>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sz w:val="22"/>
          <w:szCs w:val="22"/>
        </w:rPr>
        <w:t>Osoba zadužena za komunikaciju s ponuditeljima:</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t xml:space="preserve">        ____</w:t>
      </w:r>
      <w:r>
        <w:rPr>
          <w:rFonts w:ascii="Arial" w:hAnsi="Arial" w:cs="Arial"/>
          <w:sz w:val="22"/>
          <w:szCs w:val="22"/>
        </w:rPr>
        <w:t>______________________________</w:t>
      </w:r>
    </w:p>
    <w:p w:rsidR="003A6944" w:rsidRPr="00BA47D3" w:rsidRDefault="003A6944" w:rsidP="003A6944">
      <w:pPr>
        <w:pStyle w:val="Textbody"/>
        <w:ind w:left="993"/>
        <w:jc w:val="both"/>
        <w:rPr>
          <w:rFonts w:ascii="Arial" w:hAnsi="Arial" w:cs="Arial"/>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sz w:val="22"/>
          <w:szCs w:val="22"/>
        </w:rPr>
        <w:t>Vrsta postupka nabave:</w:t>
      </w:r>
    </w:p>
    <w:p w:rsidR="003A6944" w:rsidRPr="00BA47D3" w:rsidRDefault="003A6944" w:rsidP="003A6944">
      <w:pPr>
        <w:pStyle w:val="Textbody"/>
        <w:ind w:left="840"/>
        <w:jc w:val="both"/>
        <w:rPr>
          <w:rFonts w:ascii="Arial" w:hAnsi="Arial" w:cs="Arial"/>
          <w:sz w:val="22"/>
          <w:szCs w:val="22"/>
        </w:rPr>
      </w:pPr>
      <w:r w:rsidRPr="00BA47D3">
        <w:rPr>
          <w:rFonts w:ascii="Arial" w:hAnsi="Arial" w:cs="Arial"/>
          <w:sz w:val="22"/>
          <w:szCs w:val="22"/>
        </w:rPr>
        <w:t>___</w:t>
      </w:r>
      <w:r>
        <w:rPr>
          <w:rFonts w:ascii="Arial" w:hAnsi="Arial" w:cs="Arial"/>
          <w:sz w:val="22"/>
          <w:szCs w:val="22"/>
        </w:rPr>
        <w:t>_______________________________</w:t>
      </w:r>
    </w:p>
    <w:p w:rsidR="003A6944" w:rsidRPr="00BA47D3" w:rsidRDefault="003A6944" w:rsidP="003A6944">
      <w:pPr>
        <w:pStyle w:val="Textbody"/>
        <w:ind w:left="840"/>
        <w:jc w:val="both"/>
        <w:rPr>
          <w:rFonts w:ascii="Arial" w:hAnsi="Arial" w:cs="Arial"/>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sz w:val="22"/>
          <w:szCs w:val="22"/>
        </w:rPr>
        <w:t>Procijenjena vrijednost nabave:</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t xml:space="preserve">        ___________________________  (bez PDV-a)</w:t>
      </w:r>
    </w:p>
    <w:p w:rsidR="003A6944" w:rsidRPr="00BA47D3" w:rsidRDefault="003A6944" w:rsidP="003A6944">
      <w:pPr>
        <w:pStyle w:val="Textbody"/>
        <w:ind w:left="284"/>
        <w:jc w:val="both"/>
        <w:rPr>
          <w:rFonts w:ascii="Arial" w:hAnsi="Arial" w:cs="Arial"/>
          <w:color w:val="FF0000"/>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sz w:val="22"/>
          <w:szCs w:val="22"/>
        </w:rPr>
        <w:t>Vrsta ugovora o nabavi:</w:t>
      </w:r>
    </w:p>
    <w:p w:rsidR="003A6944" w:rsidRPr="00BA47D3" w:rsidRDefault="003A6944" w:rsidP="003A6944">
      <w:pPr>
        <w:pStyle w:val="Standard"/>
        <w:jc w:val="both"/>
        <w:rPr>
          <w:rFonts w:ascii="Arial" w:hAnsi="Arial" w:cs="Arial"/>
          <w:sz w:val="22"/>
          <w:szCs w:val="22"/>
        </w:rPr>
      </w:pPr>
      <w:r w:rsidRPr="00BA47D3">
        <w:rPr>
          <w:rFonts w:ascii="Arial" w:hAnsi="Arial" w:cs="Arial"/>
          <w:sz w:val="22"/>
          <w:szCs w:val="22"/>
        </w:rPr>
        <w:tab/>
        <w:t xml:space="preserve"> ____________________________ </w:t>
      </w:r>
    </w:p>
    <w:p w:rsidR="003A6944" w:rsidRPr="00BA47D3" w:rsidRDefault="003A6944" w:rsidP="003A6944">
      <w:pPr>
        <w:pStyle w:val="Textbody"/>
        <w:jc w:val="both"/>
        <w:rPr>
          <w:rFonts w:ascii="Arial" w:hAnsi="Arial" w:cs="Arial"/>
          <w:sz w:val="22"/>
          <w:szCs w:val="22"/>
        </w:rPr>
      </w:pPr>
    </w:p>
    <w:p w:rsidR="003A6944" w:rsidRPr="00BA47D3" w:rsidRDefault="003A6944" w:rsidP="003A6944">
      <w:pPr>
        <w:pStyle w:val="Textbody"/>
        <w:numPr>
          <w:ilvl w:val="0"/>
          <w:numId w:val="10"/>
        </w:numPr>
        <w:jc w:val="both"/>
        <w:rPr>
          <w:rFonts w:ascii="Arial" w:hAnsi="Arial" w:cs="Arial"/>
          <w:sz w:val="22"/>
          <w:szCs w:val="22"/>
        </w:rPr>
      </w:pPr>
      <w:r w:rsidRPr="00BA47D3">
        <w:rPr>
          <w:rFonts w:ascii="Arial" w:hAnsi="Arial" w:cs="Arial"/>
          <w:b/>
          <w:bCs/>
          <w:sz w:val="22"/>
          <w:szCs w:val="22"/>
        </w:rPr>
        <w:t xml:space="preserve">  PODACI O  PREDMETU NABAVE:</w:t>
      </w:r>
    </w:p>
    <w:p w:rsidR="003A6944" w:rsidRPr="00BA47D3" w:rsidRDefault="003A6944" w:rsidP="003A6944">
      <w:pPr>
        <w:pStyle w:val="Textbody"/>
        <w:ind w:left="142"/>
        <w:jc w:val="both"/>
        <w:rPr>
          <w:rFonts w:ascii="Arial" w:hAnsi="Arial" w:cs="Arial"/>
          <w:b/>
          <w:bCs/>
          <w:sz w:val="22"/>
          <w:szCs w:val="22"/>
        </w:rPr>
      </w:pPr>
    </w:p>
    <w:p w:rsidR="003A6944" w:rsidRPr="00BA47D3" w:rsidRDefault="003A6944" w:rsidP="003A6944">
      <w:pPr>
        <w:pStyle w:val="Textbody"/>
        <w:numPr>
          <w:ilvl w:val="1"/>
          <w:numId w:val="10"/>
        </w:numPr>
        <w:jc w:val="both"/>
        <w:rPr>
          <w:rFonts w:ascii="Arial" w:hAnsi="Arial" w:cs="Arial"/>
          <w:sz w:val="22"/>
          <w:szCs w:val="22"/>
        </w:rPr>
      </w:pPr>
      <w:r w:rsidRPr="00BA47D3">
        <w:rPr>
          <w:rFonts w:ascii="Arial" w:hAnsi="Arial" w:cs="Arial"/>
          <w:b/>
          <w:bCs/>
          <w:sz w:val="22"/>
          <w:szCs w:val="22"/>
        </w:rPr>
        <w:t>Opis predmeta nabave:</w:t>
      </w:r>
    </w:p>
    <w:p w:rsidR="003A6944" w:rsidRPr="00BA47D3" w:rsidRDefault="003A6944" w:rsidP="003A6944">
      <w:pPr>
        <w:ind w:firstLine="708"/>
        <w:rPr>
          <w:rFonts w:ascii="Arial" w:hAnsi="Arial" w:cs="Arial"/>
          <w:sz w:val="22"/>
          <w:szCs w:val="22"/>
        </w:rPr>
      </w:pPr>
      <w:r w:rsidRPr="00BA47D3">
        <w:rPr>
          <w:rFonts w:ascii="Arial" w:hAnsi="Arial" w:cs="Arial"/>
          <w:sz w:val="22"/>
          <w:szCs w:val="22"/>
        </w:rPr>
        <w:t xml:space="preserve">________________________________________________________ </w:t>
      </w:r>
    </w:p>
    <w:p w:rsidR="003A6944" w:rsidRPr="00BA47D3" w:rsidRDefault="003A6944" w:rsidP="003A6944">
      <w:pPr>
        <w:ind w:firstLine="708"/>
        <w:rPr>
          <w:rFonts w:ascii="Arial" w:hAnsi="Arial" w:cs="Arial"/>
          <w:sz w:val="22"/>
          <w:szCs w:val="22"/>
        </w:rPr>
      </w:pPr>
      <w:r w:rsidRPr="00BA47D3">
        <w:rPr>
          <w:rFonts w:ascii="Arial" w:hAnsi="Arial" w:cs="Arial"/>
          <w:sz w:val="22"/>
          <w:szCs w:val="22"/>
        </w:rPr>
        <w:t xml:space="preserve">________________________________________________________ </w:t>
      </w:r>
    </w:p>
    <w:p w:rsidR="003A6944" w:rsidRPr="00BA47D3" w:rsidRDefault="003A6944" w:rsidP="003A6944">
      <w:pPr>
        <w:ind w:firstLine="708"/>
        <w:rPr>
          <w:rFonts w:ascii="Arial" w:hAnsi="Arial" w:cs="Arial"/>
          <w:sz w:val="22"/>
          <w:szCs w:val="22"/>
        </w:rPr>
      </w:pPr>
    </w:p>
    <w:p w:rsidR="003A6944" w:rsidRPr="00BA47D3" w:rsidRDefault="003A6944" w:rsidP="003A6944">
      <w:pPr>
        <w:pStyle w:val="Standard"/>
        <w:numPr>
          <w:ilvl w:val="1"/>
          <w:numId w:val="10"/>
        </w:numPr>
        <w:spacing w:line="240" w:lineRule="atLeast"/>
        <w:jc w:val="both"/>
        <w:rPr>
          <w:rFonts w:ascii="Arial" w:hAnsi="Arial" w:cs="Arial"/>
          <w:sz w:val="22"/>
          <w:szCs w:val="22"/>
        </w:rPr>
      </w:pPr>
      <w:r w:rsidRPr="00BA47D3">
        <w:rPr>
          <w:rFonts w:ascii="Arial" w:hAnsi="Arial" w:cs="Arial"/>
          <w:b/>
          <w:color w:val="000000"/>
          <w:sz w:val="22"/>
          <w:szCs w:val="22"/>
          <w:lang w:val="pl-PL" w:eastAsia="en-US"/>
        </w:rPr>
        <w:t>Opis načina nuđenja:</w:t>
      </w:r>
    </w:p>
    <w:p w:rsidR="003A6944" w:rsidRPr="00BA47D3" w:rsidRDefault="003A6944" w:rsidP="003A6944">
      <w:pPr>
        <w:pStyle w:val="Standard"/>
        <w:autoSpaceDE w:val="0"/>
        <w:ind w:left="851"/>
        <w:jc w:val="both"/>
        <w:rPr>
          <w:rFonts w:ascii="Arial" w:hAnsi="Arial" w:cs="Arial"/>
          <w:i/>
          <w:sz w:val="22"/>
          <w:szCs w:val="22"/>
        </w:rPr>
      </w:pPr>
      <w:r>
        <w:rPr>
          <w:rFonts w:ascii="Arial" w:hAnsi="Arial" w:cs="Arial"/>
          <w:color w:val="000000"/>
          <w:sz w:val="22"/>
          <w:szCs w:val="22"/>
        </w:rPr>
        <w:t>(</w:t>
      </w:r>
      <w:r w:rsidRPr="00BA47D3">
        <w:rPr>
          <w:rFonts w:ascii="Arial" w:hAnsi="Arial" w:cs="Arial"/>
          <w:color w:val="000000"/>
          <w:sz w:val="22"/>
          <w:szCs w:val="22"/>
        </w:rPr>
        <w:t xml:space="preserve">na primjer: </w:t>
      </w:r>
      <w:r w:rsidRPr="00BA47D3">
        <w:rPr>
          <w:rFonts w:ascii="Arial" w:hAnsi="Arial" w:cs="Arial"/>
          <w:i/>
          <w:color w:val="000000"/>
          <w:sz w:val="22"/>
          <w:szCs w:val="22"/>
        </w:rPr>
        <w:t>Potrebno je nuditi  cjelokupan predmet nabave</w:t>
      </w:r>
      <w:r w:rsidRPr="00BA47D3">
        <w:rPr>
          <w:rFonts w:ascii="Arial" w:hAnsi="Arial" w:cs="Arial"/>
          <w:color w:val="000000"/>
          <w:sz w:val="22"/>
          <w:szCs w:val="22"/>
        </w:rPr>
        <w:t>/</w:t>
      </w:r>
      <w:r w:rsidRPr="00BA47D3">
        <w:rPr>
          <w:rFonts w:ascii="Arial" w:hAnsi="Arial" w:cs="Arial"/>
          <w:i/>
          <w:color w:val="000000"/>
          <w:sz w:val="22"/>
          <w:szCs w:val="22"/>
        </w:rPr>
        <w:t>Dopušteno nuđenje po grupama)</w:t>
      </w:r>
    </w:p>
    <w:p w:rsidR="003A6944" w:rsidRPr="00BA47D3" w:rsidRDefault="003A6944" w:rsidP="003A6944">
      <w:pPr>
        <w:pStyle w:val="Standard"/>
        <w:autoSpaceDE w:val="0"/>
        <w:jc w:val="both"/>
        <w:rPr>
          <w:rFonts w:ascii="Arial" w:hAnsi="Arial" w:cs="Arial"/>
          <w:color w:val="000000"/>
          <w:sz w:val="22"/>
          <w:szCs w:val="22"/>
        </w:rPr>
      </w:pPr>
    </w:p>
    <w:p w:rsidR="003A6944" w:rsidRDefault="003A6944" w:rsidP="003A6944">
      <w:pPr>
        <w:pStyle w:val="Naslov2"/>
        <w:rPr>
          <w:rFonts w:ascii="Arial" w:hAnsi="Arial" w:cs="Arial"/>
          <w:sz w:val="22"/>
          <w:szCs w:val="22"/>
        </w:rPr>
      </w:pPr>
      <w:r w:rsidRPr="00BA47D3">
        <w:rPr>
          <w:rFonts w:ascii="Arial" w:hAnsi="Arial" w:cs="Arial"/>
          <w:sz w:val="22"/>
          <w:szCs w:val="22"/>
        </w:rPr>
        <w:t>2.3.</w:t>
      </w:r>
      <w:r>
        <w:rPr>
          <w:rFonts w:ascii="Arial" w:hAnsi="Arial" w:cs="Arial"/>
          <w:sz w:val="22"/>
          <w:szCs w:val="22"/>
        </w:rPr>
        <w:tab/>
      </w:r>
      <w:r w:rsidRPr="00BA47D3">
        <w:rPr>
          <w:rFonts w:ascii="Arial" w:hAnsi="Arial" w:cs="Arial"/>
          <w:sz w:val="22"/>
          <w:szCs w:val="22"/>
        </w:rPr>
        <w:t>Količina predmeta nabave:</w:t>
      </w:r>
    </w:p>
    <w:p w:rsidR="003A6944" w:rsidRPr="00ED23CF" w:rsidRDefault="003A6944" w:rsidP="003A6944">
      <w:pPr>
        <w:pStyle w:val="Standard"/>
      </w:pPr>
    </w:p>
    <w:p w:rsidR="003A6944" w:rsidRDefault="003A6944" w:rsidP="003A6944">
      <w:pPr>
        <w:pStyle w:val="Textbody"/>
        <w:jc w:val="both"/>
        <w:rPr>
          <w:rFonts w:ascii="Arial" w:hAnsi="Arial" w:cs="Arial"/>
          <w:sz w:val="22"/>
          <w:szCs w:val="22"/>
        </w:rPr>
      </w:pPr>
      <w:r w:rsidRPr="00BA47D3">
        <w:rPr>
          <w:rFonts w:ascii="Arial" w:hAnsi="Arial" w:cs="Arial"/>
          <w:sz w:val="22"/>
          <w:szCs w:val="22"/>
        </w:rPr>
        <w:t xml:space="preserve">            ______________________________________</w:t>
      </w:r>
    </w:p>
    <w:p w:rsidR="003A6944" w:rsidRPr="00ED23CF" w:rsidRDefault="003A6944" w:rsidP="003A6944">
      <w:pPr>
        <w:pStyle w:val="Textbody"/>
        <w:jc w:val="both"/>
        <w:rPr>
          <w:rFonts w:ascii="Arial" w:hAnsi="Arial" w:cs="Arial"/>
          <w:b/>
          <w:sz w:val="22"/>
          <w:szCs w:val="22"/>
        </w:rPr>
      </w:pPr>
      <w:r w:rsidRPr="00ED23CF">
        <w:rPr>
          <w:rFonts w:ascii="Arial" w:hAnsi="Arial" w:cs="Arial"/>
          <w:b/>
          <w:sz w:val="22"/>
          <w:szCs w:val="22"/>
        </w:rPr>
        <w:t>2.4.</w:t>
      </w:r>
      <w:r>
        <w:rPr>
          <w:rFonts w:ascii="Arial" w:hAnsi="Arial" w:cs="Arial"/>
          <w:b/>
          <w:sz w:val="22"/>
          <w:szCs w:val="22"/>
        </w:rPr>
        <w:tab/>
      </w:r>
      <w:r w:rsidRPr="00ED23CF">
        <w:rPr>
          <w:rFonts w:ascii="Arial" w:hAnsi="Arial" w:cs="Arial"/>
          <w:b/>
          <w:sz w:val="22"/>
          <w:szCs w:val="22"/>
        </w:rPr>
        <w:t>T</w:t>
      </w:r>
      <w:r w:rsidRPr="00BA47D3">
        <w:rPr>
          <w:rFonts w:ascii="Arial" w:hAnsi="Arial" w:cs="Arial"/>
          <w:b/>
          <w:sz w:val="22"/>
          <w:szCs w:val="22"/>
        </w:rPr>
        <w:t>roškovnik predmeta nabave:</w:t>
      </w:r>
      <w:r>
        <w:rPr>
          <w:rFonts w:ascii="Arial" w:hAnsi="Arial" w:cs="Arial"/>
          <w:b/>
          <w:sz w:val="22"/>
          <w:szCs w:val="22"/>
        </w:rPr>
        <w:t xml:space="preserve"> (</w:t>
      </w:r>
      <w:r>
        <w:rPr>
          <w:rFonts w:ascii="Arial" w:hAnsi="Arial" w:cs="Arial"/>
          <w:b/>
          <w:i/>
          <w:sz w:val="22"/>
          <w:szCs w:val="22"/>
        </w:rPr>
        <w:t>ostaje u sadržaju Poziva za dostavu ponude</w:t>
      </w:r>
    </w:p>
    <w:p w:rsidR="003A6944" w:rsidRPr="00915FB1" w:rsidRDefault="003A6944" w:rsidP="003A6944">
      <w:pPr>
        <w:pStyle w:val="Textbody"/>
        <w:jc w:val="both"/>
        <w:rPr>
          <w:rFonts w:ascii="Arial" w:hAnsi="Arial" w:cs="Arial"/>
          <w:i/>
          <w:sz w:val="22"/>
          <w:szCs w:val="22"/>
        </w:rPr>
      </w:pPr>
      <w:r>
        <w:rPr>
          <w:rFonts w:ascii="Arial" w:hAnsi="Arial" w:cs="Arial"/>
          <w:b/>
          <w:i/>
          <w:sz w:val="22"/>
          <w:szCs w:val="22"/>
        </w:rPr>
        <w:t xml:space="preserve"> ukoliko postoji potreba da ga sami sastavimo)</w:t>
      </w:r>
    </w:p>
    <w:p w:rsidR="003A6944" w:rsidRPr="00BA47D3" w:rsidRDefault="003A6944" w:rsidP="003A6944">
      <w:pPr>
        <w:pStyle w:val="Textbody"/>
        <w:ind w:left="709"/>
        <w:jc w:val="both"/>
        <w:rPr>
          <w:rFonts w:ascii="Arial" w:hAnsi="Arial" w:cs="Arial"/>
          <w:sz w:val="22"/>
          <w:szCs w:val="22"/>
        </w:rPr>
      </w:pPr>
      <w:r w:rsidRPr="00BA47D3">
        <w:rPr>
          <w:rFonts w:ascii="Arial" w:hAnsi="Arial" w:cs="Arial"/>
          <w:sz w:val="22"/>
          <w:szCs w:val="22"/>
        </w:rPr>
        <w:t>Predmet nabave detaljno je specificiran u Troškovniku koji je sastavni dio Poziva za dostavu ponude.</w:t>
      </w:r>
    </w:p>
    <w:p w:rsidR="003A6944" w:rsidRPr="00BA47D3" w:rsidRDefault="003A6944" w:rsidP="003A6944">
      <w:pPr>
        <w:pStyle w:val="Textbody"/>
        <w:ind w:left="709"/>
        <w:jc w:val="both"/>
        <w:rPr>
          <w:rFonts w:ascii="Arial" w:hAnsi="Arial" w:cs="Arial"/>
          <w:sz w:val="22"/>
          <w:szCs w:val="22"/>
        </w:rPr>
      </w:pPr>
      <w:r w:rsidRPr="00BA47D3">
        <w:rPr>
          <w:rFonts w:ascii="Arial" w:hAnsi="Arial" w:cs="Arial"/>
          <w:sz w:val="22"/>
          <w:szCs w:val="22"/>
        </w:rPr>
        <w:t>Predmetnu dokumentaciju ponuditelji su obvezni pažljivo pregledati i upoznati se sa svim zahtjevima Naručitelja te sukladno napomenama i traženim zahtjevima, dostaviti ponudu.</w:t>
      </w:r>
    </w:p>
    <w:p w:rsidR="003A6944" w:rsidRPr="00BA47D3" w:rsidRDefault="003A6944" w:rsidP="003A6944">
      <w:pPr>
        <w:pStyle w:val="Textbody"/>
        <w:ind w:left="709"/>
        <w:jc w:val="both"/>
        <w:rPr>
          <w:rFonts w:ascii="Arial" w:hAnsi="Arial" w:cs="Arial"/>
          <w:sz w:val="22"/>
          <w:szCs w:val="22"/>
        </w:rPr>
      </w:pPr>
    </w:p>
    <w:p w:rsidR="003A6944" w:rsidRPr="00BA47D3" w:rsidRDefault="003A6944" w:rsidP="003A6944">
      <w:pPr>
        <w:pStyle w:val="Textbody"/>
        <w:ind w:left="709"/>
        <w:jc w:val="both"/>
        <w:rPr>
          <w:rFonts w:ascii="Arial" w:hAnsi="Arial" w:cs="Arial"/>
          <w:sz w:val="22"/>
          <w:szCs w:val="22"/>
        </w:rPr>
      </w:pPr>
      <w:r w:rsidRPr="00BA47D3">
        <w:rPr>
          <w:rFonts w:ascii="Arial" w:hAnsi="Arial" w:cs="Arial"/>
          <w:sz w:val="22"/>
          <w:szCs w:val="22"/>
        </w:rPr>
        <w:lastRenderedPageBreak/>
        <w:t>Pri sastavljanju ponude NE SMIJU se dodavati redovi ili stupci ili na bilo koji način mijenjati izgled obrasca troškovnika.</w:t>
      </w:r>
    </w:p>
    <w:p w:rsidR="003A6944" w:rsidRPr="00BA47D3" w:rsidRDefault="003A6944" w:rsidP="003A6944">
      <w:pPr>
        <w:pStyle w:val="Textbody"/>
        <w:ind w:left="709"/>
        <w:jc w:val="both"/>
        <w:rPr>
          <w:rFonts w:ascii="Arial" w:hAnsi="Arial" w:cs="Arial"/>
          <w:sz w:val="22"/>
          <w:szCs w:val="22"/>
        </w:rPr>
      </w:pPr>
    </w:p>
    <w:p w:rsidR="003A6944" w:rsidRPr="00BA47D3" w:rsidRDefault="003A6944" w:rsidP="003A6944">
      <w:pPr>
        <w:pStyle w:val="Textbody"/>
        <w:ind w:left="709"/>
        <w:jc w:val="both"/>
        <w:rPr>
          <w:rFonts w:ascii="Arial" w:hAnsi="Arial" w:cs="Arial"/>
          <w:sz w:val="22"/>
          <w:szCs w:val="22"/>
        </w:rPr>
      </w:pPr>
      <w:r w:rsidRPr="00BA47D3">
        <w:rPr>
          <w:rFonts w:ascii="Arial" w:hAnsi="Arial" w:cs="Arial"/>
          <w:sz w:val="22"/>
          <w:szCs w:val="22"/>
        </w:rPr>
        <w:t>Troškovnik je potrebno ispuniti, potpisati i ovjeriti pečatom te dostaviti u sklopu Ponude.</w:t>
      </w:r>
    </w:p>
    <w:p w:rsidR="003A6944" w:rsidRPr="00BA47D3" w:rsidRDefault="003A6944" w:rsidP="003A6944">
      <w:pPr>
        <w:pStyle w:val="Textbody"/>
        <w:ind w:left="884" w:hanging="317"/>
        <w:jc w:val="both"/>
        <w:rPr>
          <w:rFonts w:ascii="Arial" w:hAnsi="Arial" w:cs="Arial"/>
          <w:sz w:val="22"/>
          <w:szCs w:val="22"/>
        </w:rPr>
      </w:pPr>
    </w:p>
    <w:p w:rsidR="003A6944" w:rsidRPr="00BA47D3" w:rsidRDefault="003A6944" w:rsidP="003A6944">
      <w:pPr>
        <w:pStyle w:val="Textbody"/>
        <w:ind w:left="709" w:hanging="709"/>
        <w:jc w:val="both"/>
        <w:rPr>
          <w:rFonts w:ascii="Arial" w:hAnsi="Arial" w:cs="Arial"/>
          <w:sz w:val="22"/>
          <w:szCs w:val="22"/>
        </w:rPr>
      </w:pPr>
      <w:r w:rsidRPr="00BA47D3">
        <w:rPr>
          <w:rFonts w:ascii="Arial" w:hAnsi="Arial" w:cs="Arial"/>
          <w:b/>
          <w:sz w:val="22"/>
          <w:szCs w:val="22"/>
        </w:rPr>
        <w:t>2.5.</w:t>
      </w:r>
      <w:r>
        <w:rPr>
          <w:rFonts w:ascii="Arial" w:hAnsi="Arial" w:cs="Arial"/>
          <w:sz w:val="22"/>
          <w:szCs w:val="22"/>
        </w:rPr>
        <w:tab/>
      </w:r>
      <w:r w:rsidRPr="00BA47D3">
        <w:rPr>
          <w:rFonts w:ascii="Arial" w:hAnsi="Arial" w:cs="Arial"/>
          <w:b/>
          <w:sz w:val="22"/>
          <w:szCs w:val="22"/>
        </w:rPr>
        <w:t>Mjesto izvršenja:</w:t>
      </w:r>
    </w:p>
    <w:p w:rsidR="003A6944" w:rsidRDefault="003A6944" w:rsidP="003A6944">
      <w:pPr>
        <w:pStyle w:val="Textbody"/>
        <w:ind w:left="709"/>
        <w:jc w:val="both"/>
        <w:rPr>
          <w:rFonts w:ascii="Arial" w:hAnsi="Arial" w:cs="Arial"/>
          <w:sz w:val="22"/>
          <w:szCs w:val="22"/>
        </w:rPr>
      </w:pPr>
      <w:r w:rsidRPr="00BA47D3">
        <w:rPr>
          <w:rFonts w:ascii="Arial" w:hAnsi="Arial" w:cs="Arial"/>
          <w:sz w:val="22"/>
          <w:szCs w:val="22"/>
        </w:rPr>
        <w:t>____________________________________________________</w:t>
      </w:r>
    </w:p>
    <w:p w:rsidR="003A6944" w:rsidRPr="00BA47D3" w:rsidRDefault="003A6944" w:rsidP="003A6944">
      <w:pPr>
        <w:pStyle w:val="Textbody"/>
        <w:ind w:left="709"/>
        <w:jc w:val="both"/>
        <w:rPr>
          <w:rFonts w:ascii="Arial" w:hAnsi="Arial" w:cs="Arial"/>
          <w:sz w:val="22"/>
          <w:szCs w:val="22"/>
        </w:rPr>
      </w:pPr>
    </w:p>
    <w:p w:rsidR="003A6944" w:rsidRDefault="003A6944" w:rsidP="003A6944">
      <w:pPr>
        <w:pStyle w:val="Textbody"/>
        <w:numPr>
          <w:ilvl w:val="1"/>
          <w:numId w:val="12"/>
        </w:numPr>
        <w:jc w:val="both"/>
        <w:rPr>
          <w:rFonts w:ascii="Arial" w:hAnsi="Arial" w:cs="Arial"/>
          <w:b/>
          <w:sz w:val="22"/>
          <w:szCs w:val="22"/>
        </w:rPr>
      </w:pPr>
      <w:r w:rsidRPr="00BA47D3">
        <w:rPr>
          <w:rFonts w:ascii="Arial" w:hAnsi="Arial" w:cs="Arial"/>
          <w:b/>
          <w:sz w:val="22"/>
          <w:szCs w:val="22"/>
        </w:rPr>
        <w:t>Rok izvršenja:</w:t>
      </w:r>
      <w:r>
        <w:rPr>
          <w:rFonts w:ascii="Arial" w:hAnsi="Arial" w:cs="Arial"/>
          <w:b/>
          <w:sz w:val="22"/>
          <w:szCs w:val="22"/>
        </w:rPr>
        <w:t xml:space="preserve"> _______________________ </w:t>
      </w:r>
    </w:p>
    <w:p w:rsidR="003A6944" w:rsidRDefault="003A6944" w:rsidP="003A6944">
      <w:pPr>
        <w:pStyle w:val="Textbody"/>
        <w:ind w:left="720"/>
        <w:jc w:val="both"/>
        <w:rPr>
          <w:rFonts w:ascii="Arial" w:hAnsi="Arial" w:cs="Arial"/>
          <w:b/>
          <w:sz w:val="22"/>
          <w:szCs w:val="22"/>
        </w:rPr>
      </w:pPr>
    </w:p>
    <w:p w:rsidR="003A6944" w:rsidRDefault="003A6944" w:rsidP="003A6944">
      <w:pPr>
        <w:pStyle w:val="Textbody"/>
        <w:numPr>
          <w:ilvl w:val="1"/>
          <w:numId w:val="12"/>
        </w:numPr>
        <w:jc w:val="both"/>
        <w:rPr>
          <w:rFonts w:ascii="Arial" w:hAnsi="Arial" w:cs="Arial"/>
          <w:sz w:val="22"/>
          <w:szCs w:val="22"/>
        </w:rPr>
      </w:pPr>
      <w:r>
        <w:rPr>
          <w:rFonts w:ascii="Arial" w:hAnsi="Arial" w:cs="Arial"/>
          <w:b/>
          <w:sz w:val="22"/>
          <w:szCs w:val="22"/>
        </w:rPr>
        <w:t>Dostaviti:</w:t>
      </w:r>
    </w:p>
    <w:p w:rsidR="003A6944" w:rsidRDefault="003A6944" w:rsidP="003A6944">
      <w:pPr>
        <w:pStyle w:val="Textbody"/>
        <w:numPr>
          <w:ilvl w:val="2"/>
          <w:numId w:val="8"/>
        </w:numPr>
        <w:jc w:val="both"/>
        <w:rPr>
          <w:rFonts w:ascii="Arial" w:hAnsi="Arial" w:cs="Arial"/>
          <w:sz w:val="22"/>
          <w:szCs w:val="22"/>
        </w:rPr>
      </w:pPr>
      <w:r>
        <w:rPr>
          <w:rFonts w:ascii="Arial" w:hAnsi="Arial" w:cs="Arial"/>
          <w:sz w:val="22"/>
          <w:szCs w:val="22"/>
        </w:rPr>
        <w:t>uzorak,</w:t>
      </w:r>
    </w:p>
    <w:p w:rsidR="003A6944" w:rsidRDefault="003A6944" w:rsidP="003A6944">
      <w:pPr>
        <w:pStyle w:val="Textbody"/>
        <w:numPr>
          <w:ilvl w:val="2"/>
          <w:numId w:val="8"/>
        </w:numPr>
        <w:jc w:val="both"/>
        <w:rPr>
          <w:rFonts w:ascii="Arial" w:hAnsi="Arial" w:cs="Arial"/>
          <w:sz w:val="22"/>
          <w:szCs w:val="22"/>
        </w:rPr>
      </w:pPr>
      <w:r>
        <w:rPr>
          <w:rFonts w:ascii="Arial" w:hAnsi="Arial" w:cs="Arial"/>
          <w:sz w:val="22"/>
          <w:szCs w:val="22"/>
        </w:rPr>
        <w:t>tehničke karakteristike,</w:t>
      </w:r>
    </w:p>
    <w:p w:rsidR="003A6944" w:rsidRPr="00BA47D3" w:rsidRDefault="003A6944" w:rsidP="003A6944">
      <w:pPr>
        <w:pStyle w:val="Textbody"/>
        <w:numPr>
          <w:ilvl w:val="2"/>
          <w:numId w:val="8"/>
        </w:numPr>
        <w:jc w:val="both"/>
        <w:rPr>
          <w:rFonts w:ascii="Arial" w:hAnsi="Arial" w:cs="Arial"/>
          <w:sz w:val="22"/>
          <w:szCs w:val="22"/>
        </w:rPr>
      </w:pPr>
      <w:r>
        <w:rPr>
          <w:rFonts w:ascii="Arial" w:hAnsi="Arial" w:cs="Arial"/>
          <w:sz w:val="22"/>
          <w:szCs w:val="22"/>
        </w:rPr>
        <w:t>fotografiju predmeta nabave.</w:t>
      </w:r>
    </w:p>
    <w:p w:rsidR="003A6944" w:rsidRDefault="003A6944" w:rsidP="003A6944">
      <w:pPr>
        <w:pStyle w:val="Textbody"/>
        <w:ind w:left="567"/>
        <w:jc w:val="both"/>
        <w:rPr>
          <w:rFonts w:ascii="Arial" w:hAnsi="Arial" w:cs="Arial"/>
          <w:sz w:val="22"/>
          <w:szCs w:val="22"/>
        </w:rPr>
      </w:pPr>
    </w:p>
    <w:p w:rsidR="003A6944" w:rsidRPr="00560DE4" w:rsidRDefault="003A6944" w:rsidP="003A6944">
      <w:pPr>
        <w:pStyle w:val="Textbody"/>
        <w:ind w:left="567"/>
        <w:jc w:val="both"/>
        <w:rPr>
          <w:rFonts w:ascii="Arial" w:hAnsi="Arial" w:cs="Arial"/>
          <w:sz w:val="22"/>
          <w:szCs w:val="22"/>
        </w:rPr>
      </w:pPr>
    </w:p>
    <w:p w:rsidR="003A6944" w:rsidRPr="00BA47D3" w:rsidRDefault="003A6944" w:rsidP="003A6944">
      <w:pPr>
        <w:pStyle w:val="Textbody"/>
        <w:numPr>
          <w:ilvl w:val="0"/>
          <w:numId w:val="9"/>
        </w:numPr>
        <w:tabs>
          <w:tab w:val="left" w:pos="284"/>
          <w:tab w:val="left" w:pos="993"/>
        </w:tabs>
        <w:jc w:val="both"/>
        <w:rPr>
          <w:rFonts w:ascii="Arial" w:hAnsi="Arial" w:cs="Arial"/>
          <w:sz w:val="22"/>
          <w:szCs w:val="22"/>
        </w:rPr>
      </w:pPr>
      <w:r w:rsidRPr="00BA47D3">
        <w:rPr>
          <w:rFonts w:ascii="Arial" w:hAnsi="Arial" w:cs="Arial"/>
          <w:b/>
          <w:sz w:val="22"/>
          <w:szCs w:val="22"/>
        </w:rPr>
        <w:t>PODACI O PONUDI:</w:t>
      </w:r>
    </w:p>
    <w:p w:rsidR="003A6944" w:rsidRPr="00BA47D3" w:rsidRDefault="003A6944" w:rsidP="003A6944">
      <w:pPr>
        <w:pStyle w:val="Textbody"/>
        <w:tabs>
          <w:tab w:val="left" w:pos="284"/>
          <w:tab w:val="left" w:pos="993"/>
        </w:tabs>
        <w:jc w:val="both"/>
        <w:rPr>
          <w:rFonts w:ascii="Arial" w:hAnsi="Arial" w:cs="Arial"/>
          <w:sz w:val="22"/>
          <w:szCs w:val="22"/>
        </w:rPr>
      </w:pPr>
    </w:p>
    <w:p w:rsidR="003A6944" w:rsidRPr="00BA47D3" w:rsidRDefault="003A6944" w:rsidP="003A6944">
      <w:pPr>
        <w:pStyle w:val="Textbody"/>
        <w:numPr>
          <w:ilvl w:val="1"/>
          <w:numId w:val="9"/>
        </w:numPr>
        <w:jc w:val="both"/>
        <w:rPr>
          <w:rFonts w:ascii="Arial" w:hAnsi="Arial" w:cs="Arial"/>
          <w:sz w:val="22"/>
          <w:szCs w:val="22"/>
        </w:rPr>
      </w:pPr>
      <w:r w:rsidRPr="00BA47D3">
        <w:rPr>
          <w:rFonts w:ascii="Arial" w:hAnsi="Arial" w:cs="Arial"/>
          <w:b/>
          <w:bCs/>
          <w:sz w:val="22"/>
          <w:szCs w:val="22"/>
        </w:rPr>
        <w:t>Sadržaj ponude:</w:t>
      </w:r>
    </w:p>
    <w:p w:rsidR="003A6944" w:rsidRDefault="003A6944" w:rsidP="003A6944">
      <w:pPr>
        <w:pStyle w:val="Textbody"/>
        <w:ind w:left="2311" w:hanging="1885"/>
        <w:jc w:val="both"/>
        <w:rPr>
          <w:rFonts w:ascii="Arial" w:hAnsi="Arial" w:cs="Arial"/>
          <w:bCs/>
          <w:sz w:val="22"/>
          <w:szCs w:val="22"/>
        </w:rPr>
      </w:pPr>
      <w:r w:rsidRPr="00BA47D3">
        <w:rPr>
          <w:rFonts w:ascii="Arial" w:hAnsi="Arial" w:cs="Arial"/>
          <w:bCs/>
          <w:sz w:val="22"/>
          <w:szCs w:val="22"/>
        </w:rPr>
        <w:t>Svaki je ponuditelj dužan uz ponudu priložiti:</w:t>
      </w:r>
    </w:p>
    <w:p w:rsidR="0035342C" w:rsidRPr="00BA47D3" w:rsidRDefault="0035342C" w:rsidP="003A6944">
      <w:pPr>
        <w:pStyle w:val="Textbody"/>
        <w:ind w:left="2311" w:hanging="1885"/>
        <w:jc w:val="both"/>
        <w:rPr>
          <w:rFonts w:ascii="Arial" w:hAnsi="Arial" w:cs="Arial"/>
          <w:bCs/>
          <w:sz w:val="22"/>
          <w:szCs w:val="22"/>
        </w:rPr>
      </w:pPr>
    </w:p>
    <w:p w:rsidR="003A6944" w:rsidRPr="00BA47D3" w:rsidRDefault="003A6944" w:rsidP="003A6944">
      <w:pPr>
        <w:pStyle w:val="Textbody"/>
        <w:numPr>
          <w:ilvl w:val="0"/>
          <w:numId w:val="6"/>
        </w:numPr>
        <w:tabs>
          <w:tab w:val="left" w:pos="284"/>
        </w:tabs>
        <w:jc w:val="both"/>
        <w:rPr>
          <w:rFonts w:ascii="Arial" w:hAnsi="Arial" w:cs="Arial"/>
          <w:bCs/>
          <w:sz w:val="22"/>
          <w:szCs w:val="22"/>
        </w:rPr>
      </w:pPr>
      <w:r w:rsidRPr="00BA47D3">
        <w:rPr>
          <w:rFonts w:ascii="Arial" w:hAnsi="Arial" w:cs="Arial"/>
          <w:bCs/>
          <w:sz w:val="22"/>
          <w:szCs w:val="22"/>
        </w:rPr>
        <w:t>Popis svih sastavnih dijelova i/ili priloga ponude,</w:t>
      </w:r>
    </w:p>
    <w:p w:rsidR="003A6944" w:rsidRPr="00BA47D3" w:rsidRDefault="003A6944" w:rsidP="003A6944">
      <w:pPr>
        <w:pStyle w:val="Textbody"/>
        <w:tabs>
          <w:tab w:val="left" w:pos="284"/>
        </w:tabs>
        <w:jc w:val="both"/>
        <w:rPr>
          <w:rFonts w:ascii="Arial" w:hAnsi="Arial" w:cs="Arial"/>
          <w:sz w:val="22"/>
          <w:szCs w:val="22"/>
        </w:rPr>
      </w:pPr>
    </w:p>
    <w:p w:rsidR="003A6944" w:rsidRPr="00BA47D3" w:rsidRDefault="003A6944" w:rsidP="003A6944">
      <w:pPr>
        <w:pStyle w:val="Bezproreda1"/>
        <w:numPr>
          <w:ilvl w:val="0"/>
          <w:numId w:val="6"/>
        </w:numPr>
        <w:tabs>
          <w:tab w:val="left" w:pos="284"/>
        </w:tabs>
        <w:jc w:val="both"/>
        <w:rPr>
          <w:rFonts w:ascii="Arial" w:hAnsi="Arial" w:cs="Arial"/>
          <w:sz w:val="22"/>
          <w:szCs w:val="22"/>
        </w:rPr>
      </w:pPr>
      <w:r w:rsidRPr="00BA47D3">
        <w:rPr>
          <w:rFonts w:ascii="Arial" w:hAnsi="Arial" w:cs="Arial"/>
          <w:sz w:val="22"/>
          <w:szCs w:val="22"/>
        </w:rPr>
        <w:t>Izjava ponuditelja o etičnosti poslovanja,</w:t>
      </w:r>
    </w:p>
    <w:p w:rsidR="003A6944" w:rsidRPr="00BA47D3" w:rsidRDefault="003A6944" w:rsidP="003A6944">
      <w:pPr>
        <w:pStyle w:val="Standard"/>
        <w:tabs>
          <w:tab w:val="left" w:pos="284"/>
        </w:tabs>
        <w:jc w:val="both"/>
        <w:rPr>
          <w:rFonts w:ascii="Arial" w:hAnsi="Arial" w:cs="Arial"/>
          <w:sz w:val="22"/>
          <w:szCs w:val="22"/>
        </w:rPr>
      </w:pPr>
    </w:p>
    <w:p w:rsidR="003A6944" w:rsidRPr="00C300CD" w:rsidRDefault="003A6944" w:rsidP="003A6944">
      <w:pPr>
        <w:pStyle w:val="Textbody"/>
        <w:numPr>
          <w:ilvl w:val="0"/>
          <w:numId w:val="6"/>
        </w:numPr>
        <w:tabs>
          <w:tab w:val="left" w:pos="284"/>
          <w:tab w:val="left" w:pos="426"/>
        </w:tabs>
        <w:jc w:val="both"/>
        <w:rPr>
          <w:rFonts w:ascii="Arial" w:hAnsi="Arial" w:cs="Arial"/>
          <w:sz w:val="22"/>
          <w:szCs w:val="22"/>
        </w:rPr>
      </w:pPr>
      <w:r w:rsidRPr="00BA47D3">
        <w:rPr>
          <w:rFonts w:ascii="Arial" w:hAnsi="Arial" w:cs="Arial"/>
          <w:bCs/>
          <w:sz w:val="22"/>
          <w:szCs w:val="22"/>
        </w:rPr>
        <w:t>Popunjeni troškovnik (</w:t>
      </w:r>
      <w:r w:rsidRPr="00BA47D3">
        <w:rPr>
          <w:rFonts w:ascii="Arial" w:hAnsi="Arial" w:cs="Arial"/>
          <w:bCs/>
          <w:i/>
          <w:sz w:val="22"/>
          <w:szCs w:val="22"/>
        </w:rPr>
        <w:t>ako je dostavljen ponuditeljima</w:t>
      </w:r>
      <w:r w:rsidRPr="00BA47D3">
        <w:rPr>
          <w:rFonts w:ascii="Arial" w:hAnsi="Arial" w:cs="Arial"/>
          <w:bCs/>
          <w:sz w:val="22"/>
          <w:szCs w:val="22"/>
        </w:rPr>
        <w:t>)</w:t>
      </w:r>
    </w:p>
    <w:p w:rsidR="003A6944" w:rsidRPr="00BA47D3" w:rsidRDefault="003A6944" w:rsidP="003A6944">
      <w:pPr>
        <w:pStyle w:val="Textbody"/>
        <w:tabs>
          <w:tab w:val="left" w:pos="284"/>
          <w:tab w:val="left" w:pos="426"/>
        </w:tabs>
        <w:jc w:val="both"/>
        <w:rPr>
          <w:rFonts w:ascii="Arial" w:hAnsi="Arial" w:cs="Arial"/>
          <w:sz w:val="22"/>
          <w:szCs w:val="22"/>
        </w:rPr>
      </w:pPr>
    </w:p>
    <w:p w:rsidR="003A6944" w:rsidRPr="00BA47D3" w:rsidRDefault="003A6944" w:rsidP="003A6944">
      <w:pPr>
        <w:pStyle w:val="Textbody"/>
        <w:numPr>
          <w:ilvl w:val="1"/>
          <w:numId w:val="9"/>
        </w:numPr>
        <w:jc w:val="both"/>
        <w:rPr>
          <w:rFonts w:ascii="Arial" w:hAnsi="Arial" w:cs="Arial"/>
          <w:sz w:val="22"/>
          <w:szCs w:val="22"/>
        </w:rPr>
      </w:pPr>
      <w:r w:rsidRPr="00BA47D3">
        <w:rPr>
          <w:rFonts w:ascii="Arial" w:hAnsi="Arial" w:cs="Arial"/>
          <w:b/>
          <w:sz w:val="22"/>
          <w:szCs w:val="22"/>
        </w:rPr>
        <w:t>Način izrade ponude:</w:t>
      </w:r>
    </w:p>
    <w:p w:rsidR="003A6944" w:rsidRPr="00BA47D3" w:rsidRDefault="003A6944" w:rsidP="003A6944">
      <w:pPr>
        <w:pStyle w:val="Textbody"/>
        <w:jc w:val="both"/>
        <w:rPr>
          <w:rFonts w:ascii="Arial" w:hAnsi="Arial" w:cs="Arial"/>
          <w:sz w:val="22"/>
          <w:szCs w:val="22"/>
        </w:rPr>
      </w:pPr>
      <w:r w:rsidRPr="00BA47D3">
        <w:rPr>
          <w:rFonts w:ascii="Arial" w:hAnsi="Arial" w:cs="Arial"/>
          <w:bCs/>
          <w:sz w:val="22"/>
          <w:szCs w:val="22"/>
        </w:rPr>
        <w:t>Ponuda mora biti izrađena u obliku naznačenom u Pozivu za dostavu ponude te treba sadržavati sve elemente propisane Pozivom.</w:t>
      </w:r>
    </w:p>
    <w:p w:rsidR="003A6944" w:rsidRPr="00BA47D3" w:rsidRDefault="003A6944" w:rsidP="003A6944">
      <w:pPr>
        <w:pStyle w:val="Textbody"/>
        <w:jc w:val="both"/>
        <w:rPr>
          <w:rFonts w:ascii="Arial" w:hAnsi="Arial" w:cs="Arial"/>
          <w:sz w:val="22"/>
          <w:szCs w:val="22"/>
        </w:rPr>
      </w:pPr>
      <w:r w:rsidRPr="00BA47D3">
        <w:rPr>
          <w:rFonts w:ascii="Arial" w:hAnsi="Arial" w:cs="Arial"/>
          <w:bCs/>
          <w:sz w:val="22"/>
          <w:szCs w:val="22"/>
        </w:rPr>
        <w:t>Ponuda se predaje u izvorniku, potpisana od strane ovlaštene osobe za zastupanje po zakonu i ovjerena pečatom ponuditelja.</w:t>
      </w:r>
    </w:p>
    <w:p w:rsidR="003A6944" w:rsidRPr="00BA47D3" w:rsidRDefault="003A6944" w:rsidP="003A6944">
      <w:pPr>
        <w:pStyle w:val="Textbody"/>
        <w:jc w:val="both"/>
        <w:rPr>
          <w:rFonts w:ascii="Arial" w:hAnsi="Arial" w:cs="Arial"/>
          <w:bCs/>
          <w:sz w:val="22"/>
          <w:szCs w:val="22"/>
        </w:rPr>
      </w:pPr>
      <w:r w:rsidRPr="00BA47D3">
        <w:rPr>
          <w:rFonts w:ascii="Arial" w:hAnsi="Arial" w:cs="Arial"/>
          <w:bCs/>
          <w:sz w:val="22"/>
          <w:szCs w:val="22"/>
        </w:rPr>
        <w:t>Ponuda se dostavlja u papirnatom obliku te mora biti uvezana u cjelinu.</w:t>
      </w:r>
    </w:p>
    <w:p w:rsidR="003A6944" w:rsidRPr="00BA47D3" w:rsidRDefault="003A6944" w:rsidP="003A6944">
      <w:pPr>
        <w:pStyle w:val="Textbody"/>
        <w:jc w:val="both"/>
        <w:rPr>
          <w:rFonts w:ascii="Arial" w:hAnsi="Arial" w:cs="Arial"/>
          <w:bCs/>
          <w:sz w:val="22"/>
          <w:szCs w:val="22"/>
        </w:rPr>
      </w:pPr>
      <w:r w:rsidRPr="00BA47D3">
        <w:rPr>
          <w:rFonts w:ascii="Arial" w:hAnsi="Arial" w:cs="Arial"/>
          <w:bCs/>
          <w:sz w:val="22"/>
          <w:szCs w:val="22"/>
        </w:rPr>
        <w:t>Stranice ponude se označavaju rednim brojem stranice kroz ukupan broj stranica ponude ili ukupan broj stranica ponude kroz redni broj stranice.</w:t>
      </w:r>
    </w:p>
    <w:p w:rsidR="003A6944" w:rsidRPr="00BA47D3" w:rsidRDefault="003A6944" w:rsidP="003A6944">
      <w:pPr>
        <w:pStyle w:val="Textbody"/>
        <w:jc w:val="both"/>
        <w:rPr>
          <w:rFonts w:ascii="Arial" w:hAnsi="Arial" w:cs="Arial"/>
          <w:bCs/>
          <w:sz w:val="22"/>
          <w:szCs w:val="22"/>
        </w:rPr>
      </w:pPr>
      <w:r w:rsidRPr="00BA47D3">
        <w:rPr>
          <w:rFonts w:ascii="Arial" w:hAnsi="Arial" w:cs="Arial"/>
          <w:bCs/>
          <w:sz w:val="22"/>
          <w:szCs w:val="22"/>
        </w:rPr>
        <w:t xml:space="preserve">Ponude u papirnatom obliku  pišu se  neizbrisivom tintom.  </w:t>
      </w:r>
    </w:p>
    <w:p w:rsidR="003A6944" w:rsidRPr="00BA47D3" w:rsidRDefault="003A6944" w:rsidP="003A6944">
      <w:pPr>
        <w:pStyle w:val="Textbody"/>
        <w:jc w:val="both"/>
        <w:rPr>
          <w:rFonts w:ascii="Arial" w:hAnsi="Arial" w:cs="Arial"/>
          <w:bCs/>
          <w:sz w:val="22"/>
          <w:szCs w:val="22"/>
        </w:rPr>
      </w:pPr>
      <w:r w:rsidRPr="00BA47D3">
        <w:rPr>
          <w:rFonts w:ascii="Arial" w:hAnsi="Arial" w:cs="Arial"/>
          <w:bCs/>
          <w:sz w:val="22"/>
          <w:szCs w:val="22"/>
        </w:rPr>
        <w:t>Ponuditelj može predati samo jednu ponudu.</w:t>
      </w:r>
    </w:p>
    <w:p w:rsidR="003A6944" w:rsidRPr="00BA47D3" w:rsidRDefault="003A6944" w:rsidP="003A6944">
      <w:pPr>
        <w:pStyle w:val="Textbody"/>
        <w:jc w:val="both"/>
        <w:rPr>
          <w:rFonts w:ascii="Arial" w:hAnsi="Arial" w:cs="Arial"/>
          <w:bCs/>
          <w:sz w:val="22"/>
          <w:szCs w:val="22"/>
        </w:rPr>
      </w:pPr>
    </w:p>
    <w:p w:rsidR="003A6944" w:rsidRPr="00BA47D3" w:rsidRDefault="003A6944" w:rsidP="003A6944">
      <w:pPr>
        <w:pStyle w:val="Textbody"/>
        <w:numPr>
          <w:ilvl w:val="1"/>
          <w:numId w:val="9"/>
        </w:numPr>
        <w:jc w:val="both"/>
        <w:rPr>
          <w:rFonts w:ascii="Arial" w:hAnsi="Arial" w:cs="Arial"/>
          <w:b/>
          <w:bCs/>
          <w:sz w:val="22"/>
          <w:szCs w:val="22"/>
        </w:rPr>
      </w:pPr>
      <w:r w:rsidRPr="00BA47D3">
        <w:rPr>
          <w:rFonts w:ascii="Arial" w:hAnsi="Arial" w:cs="Arial"/>
          <w:b/>
          <w:bCs/>
          <w:sz w:val="22"/>
          <w:szCs w:val="22"/>
        </w:rPr>
        <w:t>Način dostave ponude:</w:t>
      </w:r>
    </w:p>
    <w:p w:rsidR="003A6944" w:rsidRDefault="003A6944" w:rsidP="0035342C">
      <w:pPr>
        <w:rPr>
          <w:rFonts w:ascii="Arial" w:hAnsi="Arial" w:cs="Arial"/>
          <w:bCs/>
          <w:sz w:val="22"/>
          <w:szCs w:val="22"/>
        </w:rPr>
      </w:pPr>
      <w:proofErr w:type="spellStart"/>
      <w:r w:rsidRPr="00BA47D3">
        <w:rPr>
          <w:rFonts w:ascii="Arial" w:hAnsi="Arial" w:cs="Arial"/>
          <w:bCs/>
          <w:sz w:val="22"/>
          <w:szCs w:val="22"/>
        </w:rPr>
        <w:t>Ponuda</w:t>
      </w:r>
      <w:proofErr w:type="spellEnd"/>
      <w:r w:rsidRPr="00BA47D3">
        <w:rPr>
          <w:rFonts w:ascii="Arial" w:hAnsi="Arial" w:cs="Arial"/>
          <w:bCs/>
          <w:sz w:val="22"/>
          <w:szCs w:val="22"/>
        </w:rPr>
        <w:t xml:space="preserve"> se </w:t>
      </w:r>
      <w:proofErr w:type="spellStart"/>
      <w:r w:rsidRPr="00BA47D3">
        <w:rPr>
          <w:rFonts w:ascii="Arial" w:hAnsi="Arial" w:cs="Arial"/>
          <w:bCs/>
          <w:sz w:val="22"/>
          <w:szCs w:val="22"/>
        </w:rPr>
        <w:t>dostavlja</w:t>
      </w:r>
      <w:proofErr w:type="spellEnd"/>
      <w:r w:rsidRPr="00BA47D3">
        <w:rPr>
          <w:rFonts w:ascii="Arial" w:hAnsi="Arial" w:cs="Arial"/>
          <w:bCs/>
          <w:sz w:val="22"/>
          <w:szCs w:val="22"/>
        </w:rPr>
        <w:t xml:space="preserve"> u </w:t>
      </w:r>
      <w:proofErr w:type="spellStart"/>
      <w:r w:rsidRPr="00BA47D3">
        <w:rPr>
          <w:rFonts w:ascii="Arial" w:hAnsi="Arial" w:cs="Arial"/>
          <w:bCs/>
          <w:sz w:val="22"/>
          <w:szCs w:val="22"/>
        </w:rPr>
        <w:t>zatvorenoj</w:t>
      </w:r>
      <w:proofErr w:type="spellEnd"/>
      <w:r w:rsidR="00B44C22">
        <w:rPr>
          <w:rFonts w:ascii="Arial" w:hAnsi="Arial" w:cs="Arial"/>
          <w:bCs/>
          <w:sz w:val="22"/>
          <w:szCs w:val="22"/>
        </w:rPr>
        <w:t xml:space="preserve"> </w:t>
      </w:r>
      <w:proofErr w:type="spellStart"/>
      <w:r w:rsidRPr="00BA47D3">
        <w:rPr>
          <w:rFonts w:ascii="Arial" w:hAnsi="Arial" w:cs="Arial"/>
          <w:bCs/>
          <w:sz w:val="22"/>
          <w:szCs w:val="22"/>
        </w:rPr>
        <w:t>omotnici</w:t>
      </w:r>
      <w:proofErr w:type="spellEnd"/>
      <w:r w:rsidR="00B44C22">
        <w:rPr>
          <w:rFonts w:ascii="Arial" w:hAnsi="Arial" w:cs="Arial"/>
          <w:bCs/>
          <w:sz w:val="22"/>
          <w:szCs w:val="22"/>
        </w:rPr>
        <w:t xml:space="preserve"> </w:t>
      </w:r>
      <w:proofErr w:type="spellStart"/>
      <w:r w:rsidRPr="00BA47D3">
        <w:rPr>
          <w:rFonts w:ascii="Arial" w:hAnsi="Arial" w:cs="Arial"/>
          <w:bCs/>
          <w:sz w:val="22"/>
          <w:szCs w:val="22"/>
        </w:rPr>
        <w:t>preporučenom</w:t>
      </w:r>
      <w:proofErr w:type="spellEnd"/>
      <w:r w:rsidR="00B44C22">
        <w:rPr>
          <w:rFonts w:ascii="Arial" w:hAnsi="Arial" w:cs="Arial"/>
          <w:bCs/>
          <w:sz w:val="22"/>
          <w:szCs w:val="22"/>
        </w:rPr>
        <w:t xml:space="preserve"> </w:t>
      </w:r>
      <w:proofErr w:type="spellStart"/>
      <w:r w:rsidRPr="00BA47D3">
        <w:rPr>
          <w:rFonts w:ascii="Arial" w:hAnsi="Arial" w:cs="Arial"/>
          <w:bCs/>
          <w:sz w:val="22"/>
          <w:szCs w:val="22"/>
        </w:rPr>
        <w:t>poštom</w:t>
      </w:r>
      <w:proofErr w:type="spellEnd"/>
      <w:r w:rsidR="00B44C22">
        <w:rPr>
          <w:rFonts w:ascii="Arial" w:hAnsi="Arial" w:cs="Arial"/>
          <w:bCs/>
          <w:sz w:val="22"/>
          <w:szCs w:val="22"/>
        </w:rPr>
        <w:t xml:space="preserve"> </w:t>
      </w:r>
      <w:proofErr w:type="spellStart"/>
      <w:proofErr w:type="gramStart"/>
      <w:r w:rsidRPr="00BA47D3">
        <w:rPr>
          <w:rFonts w:ascii="Arial" w:hAnsi="Arial" w:cs="Arial"/>
          <w:bCs/>
          <w:sz w:val="22"/>
          <w:szCs w:val="22"/>
        </w:rPr>
        <w:t>ili</w:t>
      </w:r>
      <w:proofErr w:type="spellEnd"/>
      <w:proofErr w:type="gramEnd"/>
      <w:r w:rsidR="00B44C22">
        <w:rPr>
          <w:rFonts w:ascii="Arial" w:hAnsi="Arial" w:cs="Arial"/>
          <w:bCs/>
          <w:sz w:val="22"/>
          <w:szCs w:val="22"/>
        </w:rPr>
        <w:t xml:space="preserve"> </w:t>
      </w:r>
      <w:proofErr w:type="spellStart"/>
      <w:r w:rsidRPr="00BA47D3">
        <w:rPr>
          <w:rFonts w:ascii="Arial" w:hAnsi="Arial" w:cs="Arial"/>
          <w:bCs/>
          <w:sz w:val="22"/>
          <w:szCs w:val="22"/>
        </w:rPr>
        <w:t>osobno</w:t>
      </w:r>
      <w:proofErr w:type="spellEnd"/>
      <w:r w:rsidR="00B44C22">
        <w:rPr>
          <w:rFonts w:ascii="Arial" w:hAnsi="Arial" w:cs="Arial"/>
          <w:bCs/>
          <w:sz w:val="22"/>
          <w:szCs w:val="22"/>
        </w:rPr>
        <w:t xml:space="preserve"> </w:t>
      </w:r>
      <w:proofErr w:type="spellStart"/>
      <w:r w:rsidRPr="00BA47D3">
        <w:rPr>
          <w:rFonts w:ascii="Arial" w:hAnsi="Arial" w:cs="Arial"/>
          <w:bCs/>
          <w:sz w:val="22"/>
          <w:szCs w:val="22"/>
        </w:rPr>
        <w:t>na</w:t>
      </w:r>
      <w:proofErr w:type="spellEnd"/>
      <w:r w:rsidR="00B44C22">
        <w:rPr>
          <w:rFonts w:ascii="Arial" w:hAnsi="Arial" w:cs="Arial"/>
          <w:bCs/>
          <w:sz w:val="22"/>
          <w:szCs w:val="22"/>
        </w:rPr>
        <w:t xml:space="preserve"> </w:t>
      </w:r>
      <w:proofErr w:type="spellStart"/>
      <w:r w:rsidRPr="00BA47D3">
        <w:rPr>
          <w:rFonts w:ascii="Arial" w:hAnsi="Arial" w:cs="Arial"/>
          <w:bCs/>
          <w:sz w:val="22"/>
          <w:szCs w:val="22"/>
        </w:rPr>
        <w:t>adresu</w:t>
      </w:r>
      <w:proofErr w:type="spellEnd"/>
      <w:r w:rsidRPr="00BA47D3">
        <w:rPr>
          <w:rFonts w:ascii="Arial" w:hAnsi="Arial" w:cs="Arial"/>
          <w:bCs/>
          <w:sz w:val="22"/>
          <w:szCs w:val="22"/>
        </w:rPr>
        <w:t xml:space="preserve">: </w:t>
      </w:r>
    </w:p>
    <w:p w:rsidR="0035342C" w:rsidRDefault="0082489E" w:rsidP="0035342C">
      <w:pPr>
        <w:rPr>
          <w:rFonts w:ascii="Arial" w:hAnsi="Arial" w:cs="Arial"/>
          <w:sz w:val="22"/>
          <w:szCs w:val="22"/>
        </w:rPr>
      </w:pPr>
      <w:proofErr w:type="spellStart"/>
      <w:r>
        <w:rPr>
          <w:rFonts w:ascii="Arial" w:hAnsi="Arial" w:cs="Arial"/>
          <w:sz w:val="22"/>
          <w:szCs w:val="22"/>
        </w:rPr>
        <w:t>DruštvoCrvenogkriža</w:t>
      </w:r>
      <w:proofErr w:type="spellEnd"/>
      <w:r>
        <w:rPr>
          <w:rFonts w:ascii="Arial" w:hAnsi="Arial" w:cs="Arial"/>
          <w:sz w:val="22"/>
          <w:szCs w:val="22"/>
        </w:rPr>
        <w:t xml:space="preserve"> </w:t>
      </w:r>
      <w:proofErr w:type="spellStart"/>
      <w:r>
        <w:rPr>
          <w:rFonts w:ascii="Arial" w:hAnsi="Arial" w:cs="Arial"/>
          <w:sz w:val="22"/>
          <w:szCs w:val="22"/>
        </w:rPr>
        <w:t>Ličko</w:t>
      </w:r>
      <w:proofErr w:type="spellEnd"/>
      <w:r>
        <w:rPr>
          <w:rFonts w:ascii="Arial" w:hAnsi="Arial" w:cs="Arial"/>
          <w:sz w:val="22"/>
          <w:szCs w:val="22"/>
        </w:rPr>
        <w:t xml:space="preserve">- </w:t>
      </w:r>
      <w:proofErr w:type="spellStart"/>
      <w:r>
        <w:rPr>
          <w:rFonts w:ascii="Arial" w:hAnsi="Arial" w:cs="Arial"/>
          <w:sz w:val="22"/>
          <w:szCs w:val="22"/>
        </w:rPr>
        <w:t>senjske</w:t>
      </w:r>
      <w:proofErr w:type="spellEnd"/>
      <w:r>
        <w:rPr>
          <w:rFonts w:ascii="Arial" w:hAnsi="Arial" w:cs="Arial"/>
          <w:sz w:val="22"/>
          <w:szCs w:val="22"/>
        </w:rPr>
        <w:t xml:space="preserve"> </w:t>
      </w:r>
      <w:proofErr w:type="spellStart"/>
      <w:r w:rsidR="0035342C">
        <w:rPr>
          <w:rFonts w:ascii="Arial" w:hAnsi="Arial" w:cs="Arial"/>
          <w:sz w:val="22"/>
          <w:szCs w:val="22"/>
        </w:rPr>
        <w:t>županije</w:t>
      </w:r>
      <w:proofErr w:type="spellEnd"/>
      <w:r w:rsidR="0035342C">
        <w:t xml:space="preserve">, </w:t>
      </w:r>
      <w:proofErr w:type="spellStart"/>
      <w:r>
        <w:rPr>
          <w:rFonts w:ascii="Arial" w:hAnsi="Arial" w:cs="Arial"/>
          <w:sz w:val="22"/>
          <w:szCs w:val="22"/>
        </w:rPr>
        <w:t>Gospić</w:t>
      </w:r>
      <w:proofErr w:type="spellEnd"/>
      <w:r>
        <w:rPr>
          <w:rFonts w:ascii="Arial" w:hAnsi="Arial" w:cs="Arial"/>
          <w:sz w:val="22"/>
          <w:szCs w:val="22"/>
        </w:rPr>
        <w:t xml:space="preserve">, 53000, </w:t>
      </w:r>
      <w:proofErr w:type="spellStart"/>
      <w:proofErr w:type="gramStart"/>
      <w:r>
        <w:rPr>
          <w:rFonts w:ascii="Arial" w:hAnsi="Arial" w:cs="Arial"/>
          <w:sz w:val="22"/>
          <w:szCs w:val="22"/>
        </w:rPr>
        <w:t>Miroslava</w:t>
      </w:r>
      <w:proofErr w:type="spellEnd"/>
      <w:r>
        <w:rPr>
          <w:rFonts w:ascii="Arial" w:hAnsi="Arial" w:cs="Arial"/>
          <w:sz w:val="22"/>
          <w:szCs w:val="22"/>
        </w:rPr>
        <w:t xml:space="preserve">  </w:t>
      </w:r>
      <w:proofErr w:type="spellStart"/>
      <w:r>
        <w:rPr>
          <w:rFonts w:ascii="Arial" w:hAnsi="Arial" w:cs="Arial"/>
          <w:sz w:val="22"/>
          <w:szCs w:val="22"/>
        </w:rPr>
        <w:t>Kraljevića</w:t>
      </w:r>
      <w:proofErr w:type="spellEnd"/>
      <w:proofErr w:type="gramEnd"/>
      <w:r>
        <w:rPr>
          <w:rFonts w:ascii="Arial" w:hAnsi="Arial" w:cs="Arial"/>
          <w:sz w:val="22"/>
          <w:szCs w:val="22"/>
        </w:rPr>
        <w:t xml:space="preserve"> 2</w:t>
      </w:r>
      <w:r w:rsidR="0035342C">
        <w:rPr>
          <w:rFonts w:ascii="Arial" w:hAnsi="Arial" w:cs="Arial"/>
          <w:sz w:val="22"/>
          <w:szCs w:val="22"/>
        </w:rPr>
        <w:t xml:space="preserve">, </w:t>
      </w:r>
    </w:p>
    <w:p w:rsidR="0035342C" w:rsidRPr="0035342C" w:rsidRDefault="0035342C" w:rsidP="0035342C">
      <w:proofErr w:type="gramStart"/>
      <w:r w:rsidRPr="00BA47D3">
        <w:rPr>
          <w:rFonts w:ascii="Arial" w:hAnsi="Arial" w:cs="Arial"/>
          <w:bCs/>
          <w:sz w:val="22"/>
          <w:szCs w:val="22"/>
        </w:rPr>
        <w:t>s</w:t>
      </w:r>
      <w:proofErr w:type="gramEnd"/>
      <w:r w:rsidRPr="00BA47D3">
        <w:rPr>
          <w:rFonts w:ascii="Arial" w:hAnsi="Arial" w:cs="Arial"/>
          <w:bCs/>
          <w:sz w:val="22"/>
          <w:szCs w:val="22"/>
        </w:rPr>
        <w:t xml:space="preserve"> </w:t>
      </w:r>
      <w:proofErr w:type="spellStart"/>
      <w:r w:rsidRPr="00BA47D3">
        <w:rPr>
          <w:rFonts w:ascii="Arial" w:hAnsi="Arial" w:cs="Arial"/>
          <w:bCs/>
          <w:sz w:val="22"/>
          <w:szCs w:val="22"/>
        </w:rPr>
        <w:t>naznakom</w:t>
      </w:r>
      <w:proofErr w:type="spellEnd"/>
      <w:r w:rsidRPr="00BA47D3">
        <w:rPr>
          <w:rFonts w:ascii="Arial" w:hAnsi="Arial" w:cs="Arial"/>
          <w:bCs/>
          <w:sz w:val="22"/>
          <w:szCs w:val="22"/>
        </w:rPr>
        <w:t>: „</w:t>
      </w:r>
      <w:proofErr w:type="spellStart"/>
      <w:r w:rsidRPr="00BA47D3">
        <w:rPr>
          <w:rFonts w:ascii="Arial" w:hAnsi="Arial" w:cs="Arial"/>
          <w:bCs/>
          <w:sz w:val="22"/>
          <w:szCs w:val="22"/>
        </w:rPr>
        <w:t>Ponuda</w:t>
      </w:r>
      <w:proofErr w:type="spellEnd"/>
      <w:r w:rsidRPr="00BA47D3">
        <w:rPr>
          <w:rFonts w:ascii="Arial" w:hAnsi="Arial" w:cs="Arial"/>
          <w:bCs/>
          <w:sz w:val="22"/>
          <w:szCs w:val="22"/>
        </w:rPr>
        <w:t xml:space="preserve"> – ne </w:t>
      </w:r>
      <w:proofErr w:type="spellStart"/>
      <w:r w:rsidRPr="00BA47D3">
        <w:rPr>
          <w:rFonts w:ascii="Arial" w:hAnsi="Arial" w:cs="Arial"/>
          <w:bCs/>
          <w:sz w:val="22"/>
          <w:szCs w:val="22"/>
        </w:rPr>
        <w:t>otvaraj</w:t>
      </w:r>
      <w:proofErr w:type="spellEnd"/>
      <w:r w:rsidRPr="00BA47D3">
        <w:rPr>
          <w:rFonts w:ascii="Arial" w:hAnsi="Arial" w:cs="Arial"/>
          <w:sz w:val="22"/>
          <w:szCs w:val="22"/>
        </w:rPr>
        <w:t>“.</w:t>
      </w:r>
    </w:p>
    <w:p w:rsidR="003A6944" w:rsidRPr="00BA47D3" w:rsidRDefault="003A6944" w:rsidP="003A6944">
      <w:pPr>
        <w:pStyle w:val="Textbody"/>
        <w:ind w:left="708" w:hanging="424"/>
        <w:jc w:val="both"/>
        <w:rPr>
          <w:rFonts w:ascii="Arial" w:hAnsi="Arial" w:cs="Arial"/>
          <w:bCs/>
          <w:sz w:val="22"/>
          <w:szCs w:val="22"/>
        </w:rPr>
      </w:pPr>
      <w:r w:rsidRPr="00BA47D3">
        <w:rPr>
          <w:rFonts w:ascii="Arial" w:hAnsi="Arial" w:cs="Arial"/>
          <w:bCs/>
          <w:sz w:val="22"/>
          <w:szCs w:val="22"/>
        </w:rPr>
        <w:t>Alternativne ponude nisu dopuštene.</w:t>
      </w:r>
    </w:p>
    <w:p w:rsidR="003A6944" w:rsidRPr="00BA47D3" w:rsidRDefault="003A6944" w:rsidP="003A6944">
      <w:pPr>
        <w:pStyle w:val="Textbody"/>
        <w:ind w:left="708" w:hanging="424"/>
        <w:jc w:val="both"/>
        <w:rPr>
          <w:rFonts w:ascii="Arial" w:hAnsi="Arial" w:cs="Arial"/>
          <w:bCs/>
          <w:sz w:val="22"/>
          <w:szCs w:val="22"/>
        </w:rPr>
      </w:pPr>
    </w:p>
    <w:p w:rsidR="003A6944" w:rsidRPr="00BA47D3" w:rsidRDefault="003A6944" w:rsidP="003A6944">
      <w:pPr>
        <w:pStyle w:val="Textbody"/>
        <w:numPr>
          <w:ilvl w:val="1"/>
          <w:numId w:val="9"/>
        </w:numPr>
        <w:jc w:val="both"/>
        <w:rPr>
          <w:rFonts w:ascii="Arial" w:hAnsi="Arial" w:cs="Arial"/>
          <w:sz w:val="22"/>
          <w:szCs w:val="22"/>
        </w:rPr>
      </w:pPr>
      <w:r w:rsidRPr="00BA47D3">
        <w:rPr>
          <w:rFonts w:ascii="Arial" w:hAnsi="Arial" w:cs="Arial"/>
          <w:b/>
          <w:bCs/>
          <w:sz w:val="22"/>
          <w:szCs w:val="22"/>
        </w:rPr>
        <w:t>Način određivanja cijene ponude:</w:t>
      </w:r>
    </w:p>
    <w:p w:rsidR="003A6944" w:rsidRPr="00BA47D3" w:rsidRDefault="003A6944" w:rsidP="003A6944">
      <w:pPr>
        <w:pStyle w:val="Textbody"/>
        <w:ind w:left="1062" w:hanging="778"/>
        <w:jc w:val="both"/>
        <w:rPr>
          <w:rFonts w:ascii="Arial" w:hAnsi="Arial" w:cs="Arial"/>
          <w:sz w:val="22"/>
          <w:szCs w:val="22"/>
        </w:rPr>
      </w:pPr>
      <w:r w:rsidRPr="00BA47D3">
        <w:rPr>
          <w:rFonts w:ascii="Arial" w:hAnsi="Arial" w:cs="Arial"/>
          <w:sz w:val="22"/>
          <w:szCs w:val="22"/>
        </w:rPr>
        <w:t>Cijena ponude je nepromjenjiva tijekom trajanja ugovora.</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t>Ponuditelj dostavlja ponudu s cijenom u kunama. Cijena ponude piše se brojkama. Cijena ponude izražava se za cjelokupan predmet nabave.</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t>U cijenu trebaju biti uračunati svi troškovi i popusti, bez poreza na dodanu vrijednost, koji se iskazuje zasebno iza cijene ponude. Ukupnu cijenu ponude čini cijena ponude s porezom na dodanu vrijednost.</w:t>
      </w:r>
    </w:p>
    <w:p w:rsidR="003A6944" w:rsidRPr="00BA47D3" w:rsidRDefault="003A6944" w:rsidP="003A6944">
      <w:pPr>
        <w:pStyle w:val="Textbody"/>
        <w:ind w:left="284"/>
        <w:jc w:val="both"/>
        <w:rPr>
          <w:rFonts w:ascii="Arial" w:hAnsi="Arial" w:cs="Arial"/>
          <w:sz w:val="22"/>
          <w:szCs w:val="22"/>
        </w:rPr>
      </w:pPr>
    </w:p>
    <w:p w:rsidR="003A6944" w:rsidRPr="00BA47D3" w:rsidRDefault="003A6944" w:rsidP="003A6944">
      <w:pPr>
        <w:pStyle w:val="Textbody"/>
        <w:numPr>
          <w:ilvl w:val="1"/>
          <w:numId w:val="9"/>
        </w:numPr>
        <w:jc w:val="both"/>
        <w:rPr>
          <w:rFonts w:ascii="Arial" w:hAnsi="Arial" w:cs="Arial"/>
          <w:b/>
          <w:sz w:val="22"/>
          <w:szCs w:val="22"/>
        </w:rPr>
      </w:pPr>
      <w:r w:rsidRPr="00BA47D3">
        <w:rPr>
          <w:rFonts w:ascii="Arial" w:hAnsi="Arial" w:cs="Arial"/>
          <w:b/>
          <w:sz w:val="22"/>
          <w:szCs w:val="22"/>
        </w:rPr>
        <w:t>Kriterij za odabir ponude:</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lastRenderedPageBreak/>
        <w:t>Kriterij za odabir ponude je ekonomski najpovoljnija ponuda, uz zadovoljavanje ostalih uvjeta navedenih u Pozivu za dostavu ponude.</w:t>
      </w:r>
    </w:p>
    <w:p w:rsidR="003A6944" w:rsidRPr="00BA47D3" w:rsidRDefault="003A6944" w:rsidP="003A6944">
      <w:pPr>
        <w:pStyle w:val="Textbody"/>
        <w:ind w:left="284"/>
        <w:jc w:val="both"/>
        <w:rPr>
          <w:rFonts w:ascii="Arial" w:hAnsi="Arial" w:cs="Arial"/>
          <w:sz w:val="22"/>
          <w:szCs w:val="22"/>
        </w:rPr>
      </w:pPr>
    </w:p>
    <w:p w:rsidR="003A6944" w:rsidRPr="00BA47D3" w:rsidRDefault="003A6944" w:rsidP="003A6944">
      <w:pPr>
        <w:pStyle w:val="Textbody"/>
        <w:numPr>
          <w:ilvl w:val="1"/>
          <w:numId w:val="9"/>
        </w:numPr>
        <w:jc w:val="both"/>
        <w:rPr>
          <w:rFonts w:ascii="Arial" w:hAnsi="Arial" w:cs="Arial"/>
          <w:b/>
          <w:sz w:val="22"/>
          <w:szCs w:val="22"/>
        </w:rPr>
      </w:pPr>
      <w:r w:rsidRPr="00BA47D3">
        <w:rPr>
          <w:rFonts w:ascii="Arial" w:hAnsi="Arial" w:cs="Arial"/>
          <w:b/>
          <w:sz w:val="22"/>
          <w:szCs w:val="22"/>
        </w:rPr>
        <w:t>Jezik i pismo ponude:</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sz w:val="22"/>
          <w:szCs w:val="22"/>
        </w:rPr>
        <w:t>Ponuda sa svim traženim prilozima podnosi se na hrvatskom jeziku i latiničnom pismu.</w:t>
      </w:r>
    </w:p>
    <w:p w:rsidR="003A6944" w:rsidRPr="00BA47D3" w:rsidRDefault="003A6944" w:rsidP="003A6944">
      <w:pPr>
        <w:pStyle w:val="Textbody"/>
        <w:ind w:left="284"/>
        <w:jc w:val="both"/>
        <w:rPr>
          <w:rFonts w:ascii="Arial" w:hAnsi="Arial" w:cs="Arial"/>
          <w:sz w:val="22"/>
          <w:szCs w:val="22"/>
        </w:rPr>
      </w:pPr>
    </w:p>
    <w:p w:rsidR="003A6944" w:rsidRPr="00BA47D3" w:rsidRDefault="003A6944" w:rsidP="003A6944">
      <w:pPr>
        <w:pStyle w:val="Textbody"/>
        <w:numPr>
          <w:ilvl w:val="1"/>
          <w:numId w:val="9"/>
        </w:numPr>
        <w:jc w:val="both"/>
        <w:rPr>
          <w:rFonts w:ascii="Arial" w:hAnsi="Arial" w:cs="Arial"/>
          <w:b/>
          <w:bCs/>
          <w:sz w:val="22"/>
          <w:szCs w:val="22"/>
        </w:rPr>
      </w:pPr>
      <w:r w:rsidRPr="00BA47D3">
        <w:rPr>
          <w:rFonts w:ascii="Arial" w:hAnsi="Arial" w:cs="Arial"/>
          <w:b/>
          <w:bCs/>
          <w:sz w:val="22"/>
          <w:szCs w:val="22"/>
        </w:rPr>
        <w:t>Rok valjanosti ponude:</w:t>
      </w:r>
    </w:p>
    <w:p w:rsidR="003A6944" w:rsidRPr="00BA47D3" w:rsidRDefault="003A6944" w:rsidP="003A6944">
      <w:pPr>
        <w:pStyle w:val="Textbody"/>
        <w:ind w:left="284"/>
        <w:jc w:val="both"/>
        <w:rPr>
          <w:rFonts w:ascii="Arial" w:hAnsi="Arial" w:cs="Arial"/>
          <w:sz w:val="22"/>
          <w:szCs w:val="22"/>
        </w:rPr>
      </w:pPr>
      <w:r w:rsidRPr="00BA47D3">
        <w:rPr>
          <w:rFonts w:ascii="Arial" w:hAnsi="Arial" w:cs="Arial"/>
          <w:bCs/>
          <w:sz w:val="22"/>
          <w:szCs w:val="22"/>
        </w:rPr>
        <w:t>Rok valjanosti ponude je ___ dana od dana isteka roka za dostavu ponuda i mora biti naveden u obrascu ponude.</w:t>
      </w:r>
    </w:p>
    <w:p w:rsidR="003A6944" w:rsidRDefault="003A6944" w:rsidP="003A6944">
      <w:pPr>
        <w:pStyle w:val="Textbody"/>
        <w:ind w:left="1074" w:hanging="790"/>
        <w:jc w:val="both"/>
        <w:rPr>
          <w:rFonts w:ascii="Arial" w:hAnsi="Arial" w:cs="Arial"/>
          <w:bCs/>
          <w:sz w:val="22"/>
          <w:szCs w:val="22"/>
        </w:rPr>
      </w:pPr>
      <w:r w:rsidRPr="00BA47D3">
        <w:rPr>
          <w:rFonts w:ascii="Arial" w:hAnsi="Arial" w:cs="Arial"/>
          <w:bCs/>
          <w:sz w:val="22"/>
          <w:szCs w:val="22"/>
        </w:rPr>
        <w:t>Na zahtjev Naručitelja ponuditelj može produžiti rok valjanosti svoje ponude.</w:t>
      </w:r>
    </w:p>
    <w:p w:rsidR="003A6944" w:rsidRPr="00BA47D3" w:rsidRDefault="003A6944" w:rsidP="003A6944">
      <w:pPr>
        <w:pStyle w:val="Textbody"/>
        <w:ind w:left="1074" w:hanging="790"/>
        <w:jc w:val="both"/>
        <w:rPr>
          <w:rFonts w:ascii="Arial" w:hAnsi="Arial" w:cs="Arial"/>
          <w:bCs/>
          <w:sz w:val="22"/>
          <w:szCs w:val="22"/>
        </w:rPr>
      </w:pPr>
    </w:p>
    <w:p w:rsidR="003A6944" w:rsidRDefault="003A6944" w:rsidP="003A6944">
      <w:pPr>
        <w:pStyle w:val="Textbody"/>
        <w:jc w:val="both"/>
        <w:rPr>
          <w:rFonts w:ascii="Arial" w:hAnsi="Arial" w:cs="Arial"/>
          <w:bCs/>
          <w:sz w:val="22"/>
          <w:szCs w:val="22"/>
        </w:rPr>
      </w:pPr>
    </w:p>
    <w:p w:rsidR="003A6944" w:rsidRPr="00BA47D3" w:rsidRDefault="003A6944" w:rsidP="003A6944">
      <w:pPr>
        <w:pStyle w:val="Textbody"/>
        <w:numPr>
          <w:ilvl w:val="0"/>
          <w:numId w:val="9"/>
        </w:numPr>
        <w:jc w:val="both"/>
        <w:rPr>
          <w:rFonts w:ascii="Arial" w:hAnsi="Arial" w:cs="Arial"/>
          <w:sz w:val="22"/>
          <w:szCs w:val="22"/>
        </w:rPr>
      </w:pPr>
      <w:r w:rsidRPr="00BA47D3">
        <w:rPr>
          <w:rFonts w:ascii="Arial" w:hAnsi="Arial" w:cs="Arial"/>
          <w:b/>
          <w:sz w:val="22"/>
          <w:szCs w:val="22"/>
        </w:rPr>
        <w:t>OSTALE ODREDBE:</w:t>
      </w:r>
    </w:p>
    <w:p w:rsidR="003A6944" w:rsidRPr="00BA47D3" w:rsidRDefault="003A6944" w:rsidP="003A6944">
      <w:pPr>
        <w:pStyle w:val="Textbody"/>
        <w:jc w:val="both"/>
        <w:rPr>
          <w:rFonts w:ascii="Arial" w:hAnsi="Arial" w:cs="Arial"/>
          <w:sz w:val="22"/>
          <w:szCs w:val="22"/>
        </w:rPr>
      </w:pPr>
    </w:p>
    <w:p w:rsidR="003A6944" w:rsidRPr="00BA47D3" w:rsidRDefault="003A6944" w:rsidP="003A6944">
      <w:pPr>
        <w:pStyle w:val="Textbody"/>
        <w:numPr>
          <w:ilvl w:val="1"/>
          <w:numId w:val="9"/>
        </w:numPr>
        <w:ind w:left="709" w:hanging="709"/>
        <w:jc w:val="both"/>
        <w:rPr>
          <w:rFonts w:ascii="Arial" w:hAnsi="Arial" w:cs="Arial"/>
          <w:b/>
          <w:bCs/>
          <w:sz w:val="22"/>
          <w:szCs w:val="22"/>
        </w:rPr>
      </w:pPr>
      <w:r w:rsidRPr="00BA47D3">
        <w:rPr>
          <w:rFonts w:ascii="Arial" w:hAnsi="Arial" w:cs="Arial"/>
          <w:b/>
          <w:bCs/>
          <w:sz w:val="22"/>
          <w:szCs w:val="22"/>
        </w:rPr>
        <w:t>Rok za dostavu Ponuda:</w:t>
      </w:r>
    </w:p>
    <w:p w:rsidR="003A6944" w:rsidRDefault="003A6944" w:rsidP="003A6944">
      <w:pPr>
        <w:pStyle w:val="Textbody"/>
        <w:jc w:val="both"/>
        <w:rPr>
          <w:rFonts w:ascii="Arial" w:hAnsi="Arial" w:cs="Arial"/>
          <w:bCs/>
          <w:sz w:val="22"/>
          <w:szCs w:val="22"/>
        </w:rPr>
      </w:pPr>
      <w:r w:rsidRPr="00BA47D3">
        <w:rPr>
          <w:rFonts w:ascii="Arial" w:hAnsi="Arial" w:cs="Arial"/>
          <w:bCs/>
          <w:sz w:val="22"/>
          <w:szCs w:val="22"/>
        </w:rPr>
        <w:t xml:space="preserve">Ponude je  potrebno dostaviti do </w:t>
      </w:r>
      <w:r w:rsidRPr="00BA47D3">
        <w:rPr>
          <w:rFonts w:ascii="Arial" w:hAnsi="Arial" w:cs="Arial"/>
          <w:b/>
          <w:bCs/>
          <w:sz w:val="22"/>
          <w:szCs w:val="22"/>
        </w:rPr>
        <w:t xml:space="preserve">_____________ godine do ___ sati, </w:t>
      </w:r>
      <w:r w:rsidRPr="00BA47D3">
        <w:rPr>
          <w:rFonts w:ascii="Arial" w:hAnsi="Arial" w:cs="Arial"/>
          <w:bCs/>
          <w:sz w:val="22"/>
          <w:szCs w:val="22"/>
        </w:rPr>
        <w:t>bez obzira na način dostave.</w:t>
      </w:r>
    </w:p>
    <w:p w:rsidR="003A6944" w:rsidRPr="00BA47D3" w:rsidRDefault="003A6944" w:rsidP="003A6944">
      <w:pPr>
        <w:pStyle w:val="Textbody"/>
        <w:jc w:val="both"/>
        <w:rPr>
          <w:rFonts w:ascii="Arial" w:hAnsi="Arial" w:cs="Arial"/>
          <w:sz w:val="22"/>
          <w:szCs w:val="22"/>
        </w:rPr>
      </w:pPr>
    </w:p>
    <w:p w:rsidR="003A6944" w:rsidRPr="00BA47D3" w:rsidRDefault="003A6944" w:rsidP="003A6944">
      <w:pPr>
        <w:pStyle w:val="Textbody"/>
        <w:numPr>
          <w:ilvl w:val="1"/>
          <w:numId w:val="9"/>
        </w:numPr>
        <w:ind w:left="709" w:hanging="709"/>
        <w:jc w:val="both"/>
        <w:rPr>
          <w:rFonts w:ascii="Arial" w:hAnsi="Arial" w:cs="Arial"/>
          <w:b/>
          <w:bCs/>
          <w:sz w:val="22"/>
          <w:szCs w:val="22"/>
        </w:rPr>
      </w:pPr>
      <w:r w:rsidRPr="00BA47D3">
        <w:rPr>
          <w:rFonts w:ascii="Arial" w:hAnsi="Arial" w:cs="Arial"/>
          <w:b/>
          <w:bCs/>
          <w:sz w:val="22"/>
          <w:szCs w:val="22"/>
        </w:rPr>
        <w:t>Otvaranje ponuda:</w:t>
      </w:r>
    </w:p>
    <w:p w:rsidR="003A6944" w:rsidRPr="00BA47D3" w:rsidRDefault="003A6944" w:rsidP="003A6944">
      <w:pPr>
        <w:pStyle w:val="Textbody"/>
        <w:jc w:val="both"/>
        <w:rPr>
          <w:rFonts w:ascii="Arial" w:hAnsi="Arial" w:cs="Arial"/>
          <w:bCs/>
          <w:sz w:val="22"/>
          <w:szCs w:val="22"/>
        </w:rPr>
      </w:pPr>
      <w:r w:rsidRPr="00BA47D3">
        <w:rPr>
          <w:rFonts w:ascii="Arial" w:hAnsi="Arial" w:cs="Arial"/>
          <w:bCs/>
          <w:sz w:val="22"/>
          <w:szCs w:val="22"/>
        </w:rPr>
        <w:t>Otvaranje ponuda neće biti javno.</w:t>
      </w:r>
    </w:p>
    <w:p w:rsidR="003A6944" w:rsidRPr="00BA47D3" w:rsidRDefault="003A6944" w:rsidP="003A6944">
      <w:pPr>
        <w:pStyle w:val="Textbody"/>
        <w:jc w:val="both"/>
        <w:rPr>
          <w:rFonts w:ascii="Arial" w:hAnsi="Arial" w:cs="Arial"/>
          <w:sz w:val="22"/>
          <w:szCs w:val="22"/>
        </w:rPr>
      </w:pPr>
    </w:p>
    <w:p w:rsidR="003A6944" w:rsidRPr="00BA47D3" w:rsidRDefault="003A6944" w:rsidP="003A6944">
      <w:pPr>
        <w:pStyle w:val="Standard"/>
        <w:numPr>
          <w:ilvl w:val="1"/>
          <w:numId w:val="9"/>
        </w:numPr>
        <w:jc w:val="both"/>
        <w:rPr>
          <w:rFonts w:ascii="Arial" w:hAnsi="Arial" w:cs="Arial"/>
          <w:sz w:val="22"/>
          <w:szCs w:val="22"/>
        </w:rPr>
      </w:pPr>
      <w:r w:rsidRPr="00BA47D3">
        <w:rPr>
          <w:rFonts w:ascii="Arial" w:hAnsi="Arial" w:cs="Arial"/>
          <w:b/>
          <w:sz w:val="22"/>
          <w:szCs w:val="22"/>
        </w:rPr>
        <w:t>Rok, način i uvjeti plaćanja:</w:t>
      </w:r>
      <w:r w:rsidRPr="00BA47D3">
        <w:rPr>
          <w:rFonts w:ascii="Arial" w:hAnsi="Arial" w:cs="Arial"/>
          <w:bCs/>
          <w:sz w:val="22"/>
          <w:szCs w:val="22"/>
        </w:rPr>
        <w:tab/>
      </w:r>
    </w:p>
    <w:p w:rsidR="003A6944" w:rsidRPr="00010E85" w:rsidRDefault="003A6944" w:rsidP="003A6944">
      <w:pPr>
        <w:ind w:left="709" w:hanging="709"/>
        <w:jc w:val="both"/>
        <w:rPr>
          <w:rFonts w:ascii="Arial" w:hAnsi="Arial" w:cs="Arial"/>
          <w:sz w:val="22"/>
          <w:szCs w:val="22"/>
          <w:lang w:val="hr-HR"/>
        </w:rPr>
      </w:pPr>
      <w:r w:rsidRPr="00010E85">
        <w:rPr>
          <w:rFonts w:ascii="Arial" w:hAnsi="Arial" w:cs="Arial"/>
          <w:sz w:val="22"/>
          <w:szCs w:val="22"/>
          <w:lang w:val="hr-HR"/>
        </w:rPr>
        <w:t>Način plaćanja je 30 dana  računajući od dana zaprimanja računa.</w:t>
      </w:r>
    </w:p>
    <w:p w:rsidR="003A6944" w:rsidRDefault="003A6944" w:rsidP="003A6944">
      <w:pPr>
        <w:pStyle w:val="Standard"/>
        <w:jc w:val="both"/>
        <w:rPr>
          <w:rFonts w:ascii="Arial" w:hAnsi="Arial" w:cs="Arial"/>
          <w:bCs/>
          <w:sz w:val="22"/>
          <w:szCs w:val="22"/>
        </w:rPr>
      </w:pPr>
      <w:r w:rsidRPr="00BA47D3">
        <w:rPr>
          <w:rFonts w:ascii="Arial" w:hAnsi="Arial" w:cs="Arial"/>
          <w:bCs/>
          <w:sz w:val="22"/>
          <w:szCs w:val="22"/>
        </w:rPr>
        <w:t>Predujam isključen.</w:t>
      </w:r>
    </w:p>
    <w:p w:rsidR="003A6944" w:rsidRPr="003A6944" w:rsidRDefault="003A6944" w:rsidP="003A6944">
      <w:pPr>
        <w:pStyle w:val="Standard"/>
        <w:jc w:val="both"/>
        <w:rPr>
          <w:rFonts w:ascii="Arial" w:hAnsi="Arial" w:cs="Arial"/>
          <w:bCs/>
          <w:color w:val="FF0000"/>
          <w:sz w:val="22"/>
          <w:szCs w:val="22"/>
        </w:rPr>
      </w:pPr>
      <w:r w:rsidRPr="00010E85">
        <w:rPr>
          <w:rFonts w:ascii="Arial" w:hAnsi="Arial" w:cs="Arial"/>
          <w:bCs/>
          <w:color w:val="FF0000"/>
          <w:sz w:val="22"/>
          <w:szCs w:val="22"/>
        </w:rPr>
        <w:tab/>
      </w: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Default="003A6944" w:rsidP="003A6944">
      <w:pPr>
        <w:rPr>
          <w:lang w:val="hr-HR"/>
        </w:rPr>
      </w:pPr>
    </w:p>
    <w:p w:rsidR="003A6944" w:rsidRPr="00E423C4" w:rsidRDefault="003A6944" w:rsidP="003A6944">
      <w:pPr>
        <w:jc w:val="center"/>
        <w:rPr>
          <w:rFonts w:ascii="Arial" w:hAnsi="Arial" w:cs="Arial"/>
          <w:b/>
          <w:sz w:val="22"/>
          <w:szCs w:val="22"/>
          <w:lang w:val="hr-HR"/>
        </w:rPr>
      </w:pPr>
      <w:r w:rsidRPr="00E423C4">
        <w:rPr>
          <w:rFonts w:ascii="Arial" w:hAnsi="Arial" w:cs="Arial"/>
          <w:b/>
          <w:sz w:val="22"/>
          <w:szCs w:val="22"/>
          <w:lang w:val="hr-HR"/>
        </w:rPr>
        <w:t>IZJAVA O ETIČNOSTI POSLOVANJA</w:t>
      </w:r>
    </w:p>
    <w:p w:rsidR="003A6944" w:rsidRPr="00E423C4" w:rsidRDefault="003A6944" w:rsidP="003A6944">
      <w:pPr>
        <w:jc w:val="both"/>
        <w:rPr>
          <w:rFonts w:ascii="Arial" w:hAnsi="Arial" w:cs="Arial"/>
          <w:b/>
          <w:sz w:val="22"/>
          <w:szCs w:val="22"/>
          <w:lang w:val="hr-HR"/>
        </w:rPr>
      </w:pPr>
    </w:p>
    <w:p w:rsidR="003A6944" w:rsidRPr="00E423C4" w:rsidRDefault="003A6944" w:rsidP="003A6944">
      <w:pPr>
        <w:jc w:val="both"/>
        <w:rPr>
          <w:rFonts w:ascii="Arial" w:hAnsi="Arial" w:cs="Arial"/>
          <w:b/>
          <w:sz w:val="22"/>
          <w:szCs w:val="22"/>
          <w:lang w:val="hr-HR"/>
        </w:rPr>
      </w:pPr>
    </w:p>
    <w:p w:rsidR="003A6944" w:rsidRPr="00E423C4" w:rsidRDefault="003A6944" w:rsidP="003A6944">
      <w:pPr>
        <w:spacing w:line="360" w:lineRule="auto"/>
        <w:rPr>
          <w:rFonts w:ascii="Arial" w:hAnsi="Arial" w:cs="Arial"/>
          <w:sz w:val="22"/>
          <w:szCs w:val="22"/>
          <w:lang w:val="hr-HR"/>
        </w:rPr>
      </w:pPr>
      <w:r w:rsidRPr="00E423C4">
        <w:rPr>
          <w:rFonts w:ascii="Arial" w:hAnsi="Arial" w:cs="Arial"/>
          <w:sz w:val="22"/>
          <w:szCs w:val="22"/>
          <w:lang w:val="hr-HR"/>
        </w:rPr>
        <w:t>kojom ja:  __________________________________________________________</w:t>
      </w:r>
    </w:p>
    <w:p w:rsidR="003A6944" w:rsidRPr="00E423C4" w:rsidRDefault="003A6944" w:rsidP="003A6944">
      <w:pPr>
        <w:pBdr>
          <w:bottom w:val="single" w:sz="8" w:space="1" w:color="000000"/>
        </w:pBdr>
        <w:spacing w:line="360" w:lineRule="auto"/>
        <w:jc w:val="both"/>
        <w:rPr>
          <w:rFonts w:ascii="Arial" w:hAnsi="Arial" w:cs="Arial"/>
          <w:sz w:val="22"/>
          <w:szCs w:val="22"/>
          <w:lang w:val="hr-HR"/>
        </w:rPr>
      </w:pPr>
    </w:p>
    <w:p w:rsidR="003A6944" w:rsidRPr="00E423C4" w:rsidRDefault="003A6944" w:rsidP="003A6944">
      <w:pPr>
        <w:spacing w:line="360" w:lineRule="auto"/>
        <w:jc w:val="center"/>
        <w:rPr>
          <w:rFonts w:ascii="Arial" w:hAnsi="Arial" w:cs="Arial"/>
          <w:i/>
          <w:sz w:val="22"/>
          <w:szCs w:val="22"/>
          <w:lang w:val="hr-HR"/>
        </w:rPr>
      </w:pPr>
      <w:r w:rsidRPr="00E423C4">
        <w:rPr>
          <w:rFonts w:ascii="Arial" w:hAnsi="Arial" w:cs="Arial"/>
          <w:i/>
          <w:sz w:val="22"/>
          <w:szCs w:val="22"/>
          <w:lang w:val="hr-HR"/>
        </w:rPr>
        <w:t>(ime i prezime, adresa, broj osobne iskaznice izdane)</w:t>
      </w:r>
    </w:p>
    <w:p w:rsidR="003A6944" w:rsidRPr="00E423C4" w:rsidRDefault="003A6944" w:rsidP="003A6944">
      <w:pPr>
        <w:spacing w:line="360" w:lineRule="auto"/>
        <w:jc w:val="both"/>
        <w:rPr>
          <w:rFonts w:ascii="Arial" w:hAnsi="Arial" w:cs="Arial"/>
          <w:sz w:val="22"/>
          <w:szCs w:val="22"/>
          <w:lang w:val="hr-HR"/>
        </w:rPr>
      </w:pPr>
    </w:p>
    <w:p w:rsidR="003A6944" w:rsidRPr="00E423C4" w:rsidRDefault="003A6944" w:rsidP="003A6944">
      <w:pPr>
        <w:spacing w:line="360" w:lineRule="auto"/>
        <w:jc w:val="both"/>
        <w:rPr>
          <w:rFonts w:ascii="Arial" w:hAnsi="Arial" w:cs="Arial"/>
          <w:sz w:val="22"/>
          <w:szCs w:val="22"/>
          <w:lang w:val="hr-HR"/>
        </w:rPr>
      </w:pPr>
    </w:p>
    <w:p w:rsidR="003A6944" w:rsidRPr="00E423C4" w:rsidRDefault="003A6944" w:rsidP="003A6944">
      <w:pPr>
        <w:spacing w:line="360" w:lineRule="auto"/>
        <w:jc w:val="both"/>
        <w:rPr>
          <w:rFonts w:ascii="Arial" w:hAnsi="Arial" w:cs="Arial"/>
          <w:sz w:val="22"/>
          <w:szCs w:val="22"/>
          <w:lang w:val="hr-HR"/>
        </w:rPr>
      </w:pPr>
      <w:r w:rsidRPr="00E423C4">
        <w:rPr>
          <w:rFonts w:ascii="Arial" w:hAnsi="Arial" w:cs="Arial"/>
          <w:sz w:val="22"/>
          <w:szCs w:val="22"/>
          <w:lang w:val="hr-HR"/>
        </w:rPr>
        <w:t>kao ovlaštena osoba za zastupanje gospodarskog subjekta:</w:t>
      </w:r>
    </w:p>
    <w:p w:rsidR="003A6944" w:rsidRPr="00E423C4" w:rsidRDefault="003A6944" w:rsidP="003A6944">
      <w:pPr>
        <w:spacing w:line="360" w:lineRule="auto"/>
        <w:jc w:val="both"/>
        <w:rPr>
          <w:rFonts w:ascii="Arial" w:hAnsi="Arial" w:cs="Arial"/>
          <w:sz w:val="22"/>
          <w:szCs w:val="22"/>
          <w:lang w:val="hr-HR"/>
        </w:rPr>
      </w:pPr>
      <w:r w:rsidRPr="00E423C4">
        <w:rPr>
          <w:rFonts w:ascii="Arial" w:hAnsi="Arial" w:cs="Arial"/>
          <w:sz w:val="22"/>
          <w:szCs w:val="22"/>
          <w:lang w:val="hr-HR"/>
        </w:rPr>
        <w:t>__________________________________________________________________________</w:t>
      </w:r>
    </w:p>
    <w:p w:rsidR="003A6944" w:rsidRPr="00E423C4" w:rsidRDefault="003A6944" w:rsidP="003A6944">
      <w:pPr>
        <w:pBdr>
          <w:bottom w:val="single" w:sz="8" w:space="1" w:color="000000"/>
        </w:pBdr>
        <w:spacing w:line="360" w:lineRule="auto"/>
        <w:jc w:val="both"/>
        <w:rPr>
          <w:rFonts w:ascii="Arial" w:hAnsi="Arial" w:cs="Arial"/>
          <w:sz w:val="22"/>
          <w:szCs w:val="22"/>
          <w:lang w:val="hr-HR"/>
        </w:rPr>
      </w:pPr>
    </w:p>
    <w:p w:rsidR="003A6944" w:rsidRPr="00E423C4" w:rsidRDefault="003A6944" w:rsidP="003A6944">
      <w:pPr>
        <w:spacing w:line="360" w:lineRule="auto"/>
        <w:jc w:val="center"/>
        <w:rPr>
          <w:rFonts w:ascii="Arial" w:hAnsi="Arial" w:cs="Arial"/>
          <w:i/>
          <w:sz w:val="22"/>
          <w:szCs w:val="22"/>
          <w:lang w:val="hr-HR"/>
        </w:rPr>
      </w:pPr>
      <w:r>
        <w:rPr>
          <w:rFonts w:ascii="Arial" w:hAnsi="Arial" w:cs="Arial"/>
          <w:i/>
          <w:sz w:val="22"/>
          <w:szCs w:val="22"/>
          <w:lang w:val="hr-HR"/>
        </w:rPr>
        <w:t>(</w:t>
      </w:r>
      <w:r w:rsidRPr="00E423C4">
        <w:rPr>
          <w:rFonts w:ascii="Arial" w:hAnsi="Arial" w:cs="Arial"/>
          <w:i/>
          <w:sz w:val="22"/>
          <w:szCs w:val="22"/>
          <w:lang w:val="hr-HR"/>
        </w:rPr>
        <w:t>naziv i s</w:t>
      </w:r>
      <w:r>
        <w:rPr>
          <w:rFonts w:ascii="Arial" w:hAnsi="Arial" w:cs="Arial"/>
          <w:i/>
          <w:sz w:val="22"/>
          <w:szCs w:val="22"/>
          <w:lang w:val="hr-HR"/>
        </w:rPr>
        <w:t xml:space="preserve">jedište gospodarskog subjekta, </w:t>
      </w:r>
      <w:r w:rsidRPr="00E423C4">
        <w:rPr>
          <w:rFonts w:ascii="Arial" w:hAnsi="Arial" w:cs="Arial"/>
          <w:i/>
          <w:sz w:val="22"/>
          <w:szCs w:val="22"/>
          <w:lang w:val="hr-HR"/>
        </w:rPr>
        <w:t>OIB)</w:t>
      </w:r>
    </w:p>
    <w:p w:rsidR="003A6944" w:rsidRPr="00E423C4" w:rsidRDefault="003A6944" w:rsidP="003A6944">
      <w:pPr>
        <w:spacing w:line="360" w:lineRule="auto"/>
        <w:jc w:val="both"/>
        <w:rPr>
          <w:rFonts w:ascii="Arial" w:hAnsi="Arial" w:cs="Arial"/>
          <w:sz w:val="22"/>
          <w:szCs w:val="22"/>
          <w:lang w:val="hr-HR"/>
        </w:rPr>
      </w:pPr>
    </w:p>
    <w:p w:rsidR="003A6944" w:rsidRPr="00E423C4" w:rsidRDefault="003A6944" w:rsidP="003A6944">
      <w:pPr>
        <w:spacing w:line="360" w:lineRule="auto"/>
        <w:jc w:val="both"/>
        <w:rPr>
          <w:rFonts w:ascii="Arial" w:hAnsi="Arial" w:cs="Arial"/>
          <w:sz w:val="22"/>
          <w:szCs w:val="22"/>
          <w:lang w:val="hr-HR"/>
        </w:rPr>
      </w:pPr>
    </w:p>
    <w:p w:rsidR="003A6944" w:rsidRPr="00E423C4" w:rsidRDefault="003A6944" w:rsidP="003A6944">
      <w:pPr>
        <w:spacing w:line="360" w:lineRule="auto"/>
        <w:jc w:val="both"/>
        <w:rPr>
          <w:rFonts w:ascii="Arial" w:hAnsi="Arial" w:cs="Arial"/>
          <w:sz w:val="22"/>
          <w:szCs w:val="22"/>
          <w:lang w:val="hr-HR"/>
        </w:rPr>
      </w:pPr>
      <w:r w:rsidRPr="00E423C4">
        <w:rPr>
          <w:rFonts w:ascii="Arial" w:hAnsi="Arial" w:cs="Arial"/>
          <w:sz w:val="22"/>
          <w:szCs w:val="22"/>
          <w:lang w:val="hr-HR"/>
        </w:rPr>
        <w:t xml:space="preserve"> izjavljujem za sebe i za gospodarski subjekt, da protiv mene osobno niti protiv gore navedenog gospodarskog subjekta kojeg zastupam nije izrečena pravomoćna osuđujuća presuda za gospodarski kriminal, prijevaru, neisplatu plaća i doprinosa, neisplatu minimalne plaće, utaju poreza,.</w:t>
      </w:r>
    </w:p>
    <w:p w:rsidR="003A6944" w:rsidRPr="00E423C4" w:rsidRDefault="003A6944" w:rsidP="003A6944">
      <w:pPr>
        <w:spacing w:line="360" w:lineRule="auto"/>
        <w:jc w:val="both"/>
        <w:rPr>
          <w:rFonts w:ascii="Arial" w:hAnsi="Arial" w:cs="Arial"/>
          <w:sz w:val="22"/>
          <w:szCs w:val="22"/>
          <w:lang w:val="hr-HR"/>
        </w:rPr>
      </w:pPr>
      <w:r w:rsidRPr="00E423C4">
        <w:rPr>
          <w:rFonts w:ascii="Arial" w:hAnsi="Arial" w:cs="Arial"/>
          <w:sz w:val="22"/>
          <w:szCs w:val="22"/>
          <w:lang w:val="hr-HR"/>
        </w:rPr>
        <w:t>Isto tako izjavljujem da proizvodi i usluge koje nudimo nisu nastali u procesima u kojima je korišten rad djece.</w:t>
      </w: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rPr>
          <w:rFonts w:ascii="Arial" w:hAnsi="Arial" w:cs="Arial"/>
          <w:sz w:val="22"/>
          <w:szCs w:val="22"/>
          <w:lang w:val="hr-HR"/>
        </w:rPr>
      </w:pPr>
    </w:p>
    <w:p w:rsidR="003A6944" w:rsidRPr="00E423C4" w:rsidRDefault="003A6944" w:rsidP="003A6944">
      <w:pPr>
        <w:pStyle w:val="Tijeloteksta"/>
        <w:rPr>
          <w:rFonts w:cs="Arial"/>
          <w:szCs w:val="22"/>
        </w:rPr>
      </w:pPr>
      <w:r w:rsidRPr="00E423C4">
        <w:rPr>
          <w:rFonts w:cs="Arial"/>
          <w:szCs w:val="22"/>
        </w:rPr>
        <w:t xml:space="preserve">U </w:t>
      </w:r>
      <w:r w:rsidRPr="00E423C4">
        <w:rPr>
          <w:rFonts w:cs="Arial"/>
          <w:b/>
          <w:szCs w:val="22"/>
        </w:rPr>
        <w:t>____________________                     M.P.                       ________________________</w:t>
      </w:r>
    </w:p>
    <w:p w:rsidR="003A6944" w:rsidRPr="00E423C4" w:rsidRDefault="003A6944" w:rsidP="003A6944">
      <w:pPr>
        <w:pStyle w:val="Tijeloteksta"/>
        <w:spacing w:line="360" w:lineRule="auto"/>
        <w:rPr>
          <w:rFonts w:cs="Arial"/>
          <w:szCs w:val="22"/>
        </w:rPr>
      </w:pPr>
      <w:r w:rsidRPr="00E423C4">
        <w:rPr>
          <w:rFonts w:cs="Arial"/>
          <w:szCs w:val="22"/>
        </w:rPr>
        <w:t xml:space="preserve">      (mjesto i datum)                                 </w:t>
      </w:r>
      <w:r w:rsidR="00B44C22">
        <w:rPr>
          <w:rFonts w:cs="Arial"/>
          <w:szCs w:val="22"/>
        </w:rPr>
        <w:t xml:space="preserve">                       </w:t>
      </w:r>
      <w:r w:rsidRPr="00E423C4">
        <w:rPr>
          <w:rFonts w:cs="Arial"/>
          <w:szCs w:val="22"/>
        </w:rPr>
        <w:t xml:space="preserve"> (potpis odgovorne osobe ponuditelja)</w:t>
      </w:r>
    </w:p>
    <w:p w:rsidR="003A6944" w:rsidRPr="004E41B8" w:rsidRDefault="003A6944" w:rsidP="003A6944">
      <w:pPr>
        <w:rPr>
          <w:b/>
          <w:szCs w:val="24"/>
          <w:lang w:val="hr-HR"/>
        </w:rPr>
      </w:pPr>
    </w:p>
    <w:p w:rsidR="003A6944" w:rsidRDefault="003A6944" w:rsidP="003A6944">
      <w:pPr>
        <w:rPr>
          <w:lang w:val="de-DE"/>
        </w:rPr>
      </w:pPr>
    </w:p>
    <w:p w:rsidR="003A6944" w:rsidRDefault="003A6944" w:rsidP="003A6944">
      <w:pPr>
        <w:rPr>
          <w:lang w:val="de-DE"/>
        </w:rPr>
      </w:pPr>
    </w:p>
    <w:p w:rsidR="003A6944" w:rsidRDefault="003A6944" w:rsidP="003A6944">
      <w:pPr>
        <w:rPr>
          <w:lang w:val="de-DE"/>
        </w:rPr>
      </w:pPr>
      <w:r>
        <w:rPr>
          <w:lang w:val="de-DE"/>
        </w:rPr>
        <w:br w:type="page"/>
      </w:r>
    </w:p>
    <w:tbl>
      <w:tblPr>
        <w:tblW w:w="8831" w:type="dxa"/>
        <w:tblInd w:w="108" w:type="dxa"/>
        <w:tblLook w:val="0000"/>
      </w:tblPr>
      <w:tblGrid>
        <w:gridCol w:w="384"/>
        <w:gridCol w:w="3647"/>
        <w:gridCol w:w="1648"/>
        <w:gridCol w:w="1566"/>
        <w:gridCol w:w="313"/>
        <w:gridCol w:w="313"/>
        <w:gridCol w:w="960"/>
      </w:tblGrid>
      <w:tr w:rsidR="003A6944" w:rsidRPr="00E423C4" w:rsidTr="00104891">
        <w:trPr>
          <w:trHeight w:val="360"/>
        </w:trPr>
        <w:tc>
          <w:tcPr>
            <w:tcW w:w="4031" w:type="dxa"/>
            <w:gridSpan w:val="2"/>
            <w:tcBorders>
              <w:top w:val="nil"/>
              <w:left w:val="nil"/>
              <w:bottom w:val="nil"/>
              <w:right w:val="nil"/>
            </w:tcBorders>
            <w:shd w:val="clear" w:color="auto" w:fill="auto"/>
            <w:noWrap/>
            <w:vAlign w:val="bottom"/>
          </w:tcPr>
          <w:p w:rsidR="003A6944" w:rsidRPr="00E423C4" w:rsidRDefault="003A6944" w:rsidP="00104891">
            <w:pPr>
              <w:rPr>
                <w:rFonts w:ascii="Calibri" w:hAnsi="Calibri"/>
                <w:b/>
                <w:bCs/>
                <w:color w:val="000000"/>
                <w:sz w:val="28"/>
                <w:szCs w:val="28"/>
                <w:lang w:val="hr-HR"/>
              </w:rPr>
            </w:pPr>
            <w:r w:rsidRPr="00E423C4">
              <w:rPr>
                <w:rFonts w:ascii="Calibri" w:hAnsi="Calibri"/>
                <w:b/>
                <w:bCs/>
                <w:color w:val="000000"/>
                <w:sz w:val="28"/>
                <w:szCs w:val="28"/>
                <w:lang w:val="hr-HR"/>
              </w:rPr>
              <w:lastRenderedPageBreak/>
              <w:t>Procjena fiskalnog učinka</w:t>
            </w:r>
            <w:r>
              <w:rPr>
                <w:rFonts w:ascii="Calibri" w:hAnsi="Calibri"/>
                <w:b/>
                <w:bCs/>
                <w:color w:val="000000"/>
                <w:sz w:val="28"/>
                <w:szCs w:val="28"/>
                <w:lang w:val="hr-HR"/>
              </w:rPr>
              <w:t xml:space="preserve"> za </w:t>
            </w:r>
          </w:p>
        </w:tc>
        <w:tc>
          <w:tcPr>
            <w:tcW w:w="3840" w:type="dxa"/>
            <w:gridSpan w:val="4"/>
            <w:tcBorders>
              <w:top w:val="single" w:sz="4" w:space="0" w:color="auto"/>
              <w:left w:val="single" w:sz="4" w:space="0" w:color="auto"/>
              <w:bottom w:val="single" w:sz="4" w:space="0" w:color="auto"/>
              <w:right w:val="single" w:sz="4" w:space="0" w:color="000000"/>
            </w:tcBorders>
            <w:shd w:val="clear" w:color="auto" w:fill="FFFF00"/>
            <w:noWrap/>
            <w:vAlign w:val="bottom"/>
          </w:tcPr>
          <w:p w:rsidR="003A6944" w:rsidRPr="00E423C4" w:rsidRDefault="003A6944" w:rsidP="00104891">
            <w:pPr>
              <w:rPr>
                <w:rFonts w:ascii="Calibri" w:hAnsi="Calibri"/>
                <w:b/>
                <w:bCs/>
                <w:color w:val="000000"/>
                <w:sz w:val="28"/>
                <w:szCs w:val="28"/>
                <w:lang w:val="hr-HR"/>
              </w:rPr>
            </w:pPr>
            <w:r w:rsidRPr="00E423C4">
              <w:rPr>
                <w:rFonts w:ascii="Calibri" w:hAnsi="Calibri"/>
                <w:b/>
                <w:bCs/>
                <w:color w:val="000000"/>
                <w:sz w:val="28"/>
                <w:szCs w:val="28"/>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6944" w:rsidRPr="00E423C4" w:rsidRDefault="003A6944" w:rsidP="00104891">
            <w:pPr>
              <w:jc w:val="center"/>
              <w:rPr>
                <w:rFonts w:ascii="Calibri" w:hAnsi="Calibri"/>
                <w:b/>
                <w:bCs/>
                <w:color w:val="000000"/>
                <w:sz w:val="22"/>
                <w:szCs w:val="22"/>
                <w:lang w:val="hr-HR"/>
              </w:rPr>
            </w:pPr>
            <w:r w:rsidRPr="00E423C4">
              <w:rPr>
                <w:rFonts w:ascii="Calibri" w:hAnsi="Calibri"/>
                <w:b/>
                <w:bCs/>
                <w:color w:val="000000"/>
                <w:sz w:val="22"/>
                <w:szCs w:val="22"/>
                <w:lang w:val="hr-HR"/>
              </w:rPr>
              <w:t>1</w:t>
            </w:r>
          </w:p>
        </w:tc>
        <w:tc>
          <w:tcPr>
            <w:tcW w:w="364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A6944" w:rsidRDefault="003A6944" w:rsidP="00104891">
            <w:pPr>
              <w:rPr>
                <w:rFonts w:ascii="Calibri" w:hAnsi="Calibri"/>
                <w:b/>
                <w:bCs/>
                <w:color w:val="000000"/>
                <w:sz w:val="22"/>
                <w:szCs w:val="22"/>
                <w:lang w:val="hr-HR"/>
              </w:rPr>
            </w:pPr>
            <w:r>
              <w:rPr>
                <w:rFonts w:ascii="Calibri" w:hAnsi="Calibri"/>
                <w:b/>
                <w:bCs/>
                <w:color w:val="000000"/>
                <w:sz w:val="22"/>
                <w:szCs w:val="22"/>
                <w:lang w:val="hr-HR"/>
              </w:rPr>
              <w:t xml:space="preserve"> Predlagatelj</w:t>
            </w:r>
            <w:r w:rsidRPr="00E423C4">
              <w:rPr>
                <w:rFonts w:ascii="Calibri" w:hAnsi="Calibri"/>
                <w:b/>
                <w:bCs/>
                <w:color w:val="000000"/>
                <w:sz w:val="22"/>
                <w:szCs w:val="22"/>
                <w:lang w:val="hr-HR"/>
              </w:rPr>
              <w:t xml:space="preserve"> troška</w:t>
            </w:r>
          </w:p>
          <w:p w:rsidR="003A6944" w:rsidRPr="00E423C4" w:rsidRDefault="003A6944" w:rsidP="00104891">
            <w:pPr>
              <w:rPr>
                <w:rFonts w:ascii="Calibri" w:hAnsi="Calibri"/>
                <w:b/>
                <w:bCs/>
                <w:color w:val="000000"/>
                <w:sz w:val="22"/>
                <w:szCs w:val="22"/>
                <w:lang w:val="hr-HR"/>
              </w:rPr>
            </w:pPr>
            <w:r>
              <w:rPr>
                <w:rFonts w:ascii="Calibri" w:hAnsi="Calibri"/>
                <w:b/>
                <w:bCs/>
                <w:color w:val="000000"/>
                <w:sz w:val="22"/>
                <w:szCs w:val="22"/>
                <w:lang w:val="hr-HR"/>
              </w:rPr>
              <w:t>(ime i prezime)</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bottom"/>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6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8257DB" w:rsidP="00104891">
            <w:pPr>
              <w:jc w:val="center"/>
              <w:rPr>
                <w:rFonts w:ascii="Calibri" w:hAnsi="Calibri"/>
                <w:b/>
                <w:bCs/>
                <w:color w:val="000000"/>
                <w:sz w:val="22"/>
                <w:szCs w:val="22"/>
                <w:lang w:val="hr-HR"/>
              </w:rPr>
            </w:pPr>
            <w:r>
              <w:rPr>
                <w:rFonts w:ascii="Calibri" w:hAnsi="Calibri"/>
                <w:b/>
                <w:bCs/>
                <w:color w:val="000000"/>
                <w:sz w:val="22"/>
                <w:szCs w:val="22"/>
                <w:lang w:val="hr-HR"/>
              </w:rPr>
              <w:t>2</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Svrha ( opisno)</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bottom"/>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A6944" w:rsidRPr="008257DB" w:rsidRDefault="008257DB" w:rsidP="00104891">
            <w:pPr>
              <w:jc w:val="center"/>
              <w:rPr>
                <w:rFonts w:ascii="Calibri" w:hAnsi="Calibri"/>
                <w:b/>
                <w:color w:val="000000"/>
                <w:sz w:val="22"/>
                <w:szCs w:val="22"/>
                <w:lang w:val="hr-HR"/>
              </w:rPr>
            </w:pPr>
            <w:r w:rsidRPr="008257DB">
              <w:rPr>
                <w:rFonts w:ascii="Calibri" w:hAnsi="Calibri"/>
                <w:b/>
                <w:color w:val="000000"/>
                <w:sz w:val="22"/>
                <w:szCs w:val="22"/>
                <w:lang w:val="hr-HR"/>
              </w:rPr>
              <w:t>3</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944" w:rsidRPr="00DC5C11" w:rsidRDefault="003A6944" w:rsidP="00104891">
            <w:pPr>
              <w:rPr>
                <w:rFonts w:ascii="Calibri" w:hAnsi="Calibri"/>
                <w:b/>
                <w:bCs/>
                <w:iCs/>
                <w:color w:val="000000"/>
                <w:sz w:val="22"/>
                <w:szCs w:val="22"/>
                <w:lang w:val="hr-HR"/>
              </w:rPr>
            </w:pPr>
            <w:r w:rsidRPr="00DC5C11">
              <w:rPr>
                <w:rFonts w:ascii="Calibri" w:hAnsi="Calibri"/>
                <w:b/>
                <w:bCs/>
                <w:iCs/>
                <w:color w:val="000000"/>
                <w:sz w:val="22"/>
                <w:szCs w:val="22"/>
                <w:lang w:val="hr-HR"/>
              </w:rPr>
              <w:t xml:space="preserve">Kratko pojašnjenje </w:t>
            </w:r>
            <w:proofErr w:type="spellStart"/>
            <w:r w:rsidRPr="00DC5C11">
              <w:rPr>
                <w:rFonts w:ascii="Calibri" w:hAnsi="Calibri"/>
                <w:b/>
                <w:bCs/>
                <w:iCs/>
                <w:color w:val="000000"/>
                <w:sz w:val="22"/>
                <w:szCs w:val="22"/>
                <w:lang w:val="hr-HR"/>
              </w:rPr>
              <w:t>benefita</w:t>
            </w:r>
            <w:proofErr w:type="spellEnd"/>
            <w:r w:rsidRPr="00DC5C11">
              <w:rPr>
                <w:rFonts w:ascii="Calibri" w:hAnsi="Calibri"/>
                <w:b/>
                <w:bCs/>
                <w:iCs/>
                <w:color w:val="000000"/>
                <w:sz w:val="22"/>
                <w:szCs w:val="22"/>
                <w:lang w:val="hr-HR"/>
              </w:rPr>
              <w:t xml:space="preserve"> odnosno dodane vrijednosti za </w:t>
            </w:r>
            <w:r w:rsidR="008257DB">
              <w:rPr>
                <w:rFonts w:ascii="Calibri" w:hAnsi="Calibri"/>
                <w:b/>
                <w:bCs/>
                <w:iCs/>
                <w:color w:val="000000"/>
                <w:sz w:val="22"/>
                <w:szCs w:val="22"/>
                <w:lang w:val="hr-HR"/>
              </w:rPr>
              <w:t>Društvo Crvenog križa PGŽ</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FFFF00"/>
            <w:noWrap/>
            <w:vAlign w:val="bottom"/>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600"/>
        </w:trPr>
        <w:tc>
          <w:tcPr>
            <w:tcW w:w="38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i/>
                <w:i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944" w:rsidRPr="008257DB" w:rsidRDefault="008257DB" w:rsidP="00104891">
            <w:pPr>
              <w:jc w:val="center"/>
              <w:rPr>
                <w:rFonts w:ascii="Calibri" w:hAnsi="Calibri"/>
                <w:b/>
                <w:color w:val="000000"/>
                <w:sz w:val="22"/>
                <w:szCs w:val="22"/>
                <w:lang w:val="hr-HR"/>
              </w:rPr>
            </w:pPr>
            <w:r>
              <w:rPr>
                <w:rFonts w:ascii="Calibri" w:hAnsi="Calibri"/>
                <w:b/>
                <w:color w:val="000000"/>
                <w:sz w:val="22"/>
                <w:szCs w:val="22"/>
                <w:lang w:val="hr-HR"/>
              </w:rPr>
              <w:t>4</w:t>
            </w:r>
          </w:p>
        </w:tc>
        <w:tc>
          <w:tcPr>
            <w:tcW w:w="3647" w:type="dxa"/>
            <w:tcBorders>
              <w:top w:val="single" w:sz="4" w:space="0" w:color="auto"/>
              <w:left w:val="nil"/>
              <w:bottom w:val="single" w:sz="4" w:space="0" w:color="auto"/>
              <w:right w:val="single" w:sz="4" w:space="0" w:color="auto"/>
            </w:tcBorders>
            <w:shd w:val="clear" w:color="auto" w:fill="auto"/>
            <w:noWrap/>
            <w:vAlign w:val="bottom"/>
          </w:tcPr>
          <w:p w:rsidR="003A6944" w:rsidRPr="00DC5C11" w:rsidRDefault="003A6944" w:rsidP="00104891">
            <w:pPr>
              <w:rPr>
                <w:rFonts w:ascii="Calibri" w:hAnsi="Calibri"/>
                <w:b/>
                <w:bCs/>
                <w:iCs/>
                <w:color w:val="000000"/>
                <w:sz w:val="22"/>
                <w:szCs w:val="22"/>
                <w:lang w:val="hr-HR"/>
              </w:rPr>
            </w:pPr>
            <w:r w:rsidRPr="00DC5C11">
              <w:rPr>
                <w:rFonts w:ascii="Calibri" w:hAnsi="Calibri"/>
                <w:b/>
                <w:bCs/>
                <w:iCs/>
                <w:color w:val="000000"/>
                <w:sz w:val="22"/>
                <w:szCs w:val="22"/>
                <w:lang w:val="hr-HR"/>
              </w:rPr>
              <w:t>Ukupan trošak na bazi procjene</w:t>
            </w:r>
          </w:p>
        </w:tc>
        <w:tc>
          <w:tcPr>
            <w:tcW w:w="3840" w:type="dxa"/>
            <w:gridSpan w:val="4"/>
            <w:tcBorders>
              <w:top w:val="single" w:sz="4" w:space="0" w:color="auto"/>
              <w:left w:val="nil"/>
              <w:bottom w:val="single" w:sz="4" w:space="0" w:color="auto"/>
              <w:right w:val="single" w:sz="4" w:space="0" w:color="auto"/>
            </w:tcBorders>
            <w:shd w:val="clear" w:color="auto" w:fill="FFFF00"/>
            <w:noWrap/>
            <w:vAlign w:val="bottom"/>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944" w:rsidRPr="008257DB" w:rsidRDefault="008257DB" w:rsidP="00104891">
            <w:pPr>
              <w:jc w:val="center"/>
              <w:rPr>
                <w:rFonts w:ascii="Calibri" w:hAnsi="Calibri"/>
                <w:b/>
                <w:color w:val="000000"/>
                <w:sz w:val="22"/>
                <w:szCs w:val="22"/>
                <w:lang w:val="hr-HR"/>
              </w:rPr>
            </w:pPr>
            <w:r>
              <w:rPr>
                <w:rFonts w:ascii="Calibri" w:hAnsi="Calibri"/>
                <w:b/>
                <w:color w:val="000000"/>
                <w:sz w:val="22"/>
                <w:szCs w:val="22"/>
                <w:lang w:val="hr-HR"/>
              </w:rPr>
              <w:t>5</w:t>
            </w: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6944" w:rsidRPr="00DC5C11" w:rsidRDefault="003A6944" w:rsidP="00104891">
            <w:pPr>
              <w:rPr>
                <w:rFonts w:ascii="Calibri" w:hAnsi="Calibri"/>
                <w:b/>
                <w:bCs/>
                <w:iCs/>
                <w:color w:val="000000"/>
                <w:sz w:val="22"/>
                <w:szCs w:val="22"/>
                <w:lang w:val="hr-HR"/>
              </w:rPr>
            </w:pPr>
            <w:r w:rsidRPr="00DC5C11">
              <w:rPr>
                <w:rFonts w:ascii="Calibri" w:hAnsi="Calibri"/>
                <w:b/>
                <w:bCs/>
                <w:iCs/>
                <w:color w:val="000000"/>
                <w:sz w:val="22"/>
                <w:szCs w:val="22"/>
                <w:lang w:val="hr-HR"/>
              </w:rPr>
              <w:t>Specifikacija troškova</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3A6944" w:rsidRPr="00E423C4" w:rsidRDefault="003A6944" w:rsidP="00104891">
            <w:pPr>
              <w:rPr>
                <w:rFonts w:ascii="Calibri" w:hAnsi="Calibri"/>
                <w:b/>
                <w:bCs/>
                <w:color w:val="000000"/>
                <w:sz w:val="22"/>
                <w:szCs w:val="22"/>
                <w:lang w:val="hr-HR"/>
              </w:rPr>
            </w:pPr>
            <w:r w:rsidRPr="00E423C4">
              <w:rPr>
                <w:rFonts w:ascii="Calibri" w:hAnsi="Calibri"/>
                <w:b/>
                <w:bCs/>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i/>
                <w:i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i/>
                <w:i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i/>
                <w:iCs/>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b/>
                <w:bCs/>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944" w:rsidRPr="008257DB" w:rsidRDefault="008257DB" w:rsidP="00104891">
            <w:pPr>
              <w:jc w:val="center"/>
              <w:rPr>
                <w:rFonts w:ascii="Calibri" w:hAnsi="Calibri"/>
                <w:b/>
                <w:color w:val="000000"/>
                <w:sz w:val="22"/>
                <w:szCs w:val="22"/>
                <w:lang w:val="hr-HR"/>
              </w:rPr>
            </w:pPr>
            <w:r>
              <w:rPr>
                <w:rFonts w:ascii="Calibri" w:hAnsi="Calibri"/>
                <w:b/>
                <w:color w:val="000000"/>
                <w:sz w:val="22"/>
                <w:szCs w:val="22"/>
                <w:lang w:val="hr-HR"/>
              </w:rPr>
              <w:t>6</w:t>
            </w:r>
          </w:p>
        </w:tc>
        <w:tc>
          <w:tcPr>
            <w:tcW w:w="3647" w:type="dxa"/>
            <w:tcBorders>
              <w:top w:val="single" w:sz="4" w:space="0" w:color="auto"/>
              <w:left w:val="nil"/>
              <w:bottom w:val="single" w:sz="4" w:space="0" w:color="auto"/>
              <w:right w:val="single" w:sz="4" w:space="0" w:color="auto"/>
            </w:tcBorders>
            <w:shd w:val="clear" w:color="auto" w:fill="auto"/>
            <w:noWrap/>
            <w:vAlign w:val="bottom"/>
          </w:tcPr>
          <w:p w:rsidR="003A6944" w:rsidRPr="00DC5C11" w:rsidRDefault="003A6944" w:rsidP="00104891">
            <w:pPr>
              <w:rPr>
                <w:rFonts w:ascii="Calibri" w:hAnsi="Calibri"/>
                <w:b/>
                <w:bCs/>
                <w:iCs/>
                <w:color w:val="000000"/>
                <w:sz w:val="22"/>
                <w:szCs w:val="22"/>
                <w:lang w:val="hr-HR"/>
              </w:rPr>
            </w:pPr>
            <w:r>
              <w:rPr>
                <w:rFonts w:ascii="Calibri" w:hAnsi="Calibri"/>
                <w:b/>
                <w:bCs/>
                <w:iCs/>
                <w:color w:val="000000"/>
                <w:sz w:val="22"/>
                <w:szCs w:val="22"/>
                <w:lang w:val="hr-HR"/>
              </w:rPr>
              <w:t>Datum , p</w:t>
            </w:r>
            <w:r w:rsidRPr="00DC5C11">
              <w:rPr>
                <w:rFonts w:ascii="Calibri" w:hAnsi="Calibri"/>
                <w:b/>
                <w:bCs/>
                <w:iCs/>
                <w:color w:val="000000"/>
                <w:sz w:val="22"/>
                <w:szCs w:val="22"/>
                <w:lang w:val="hr-HR"/>
              </w:rPr>
              <w:t>otpis  predlagatelja</w:t>
            </w:r>
          </w:p>
        </w:tc>
        <w:tc>
          <w:tcPr>
            <w:tcW w:w="3840" w:type="dxa"/>
            <w:gridSpan w:val="4"/>
            <w:tcBorders>
              <w:top w:val="single" w:sz="4" w:space="0" w:color="auto"/>
              <w:left w:val="nil"/>
              <w:bottom w:val="single" w:sz="4" w:space="0" w:color="auto"/>
              <w:right w:val="single" w:sz="4" w:space="0" w:color="auto"/>
            </w:tcBorders>
            <w:shd w:val="clear" w:color="auto" w:fill="FFFF00"/>
            <w:noWrap/>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CF5F6F" w:rsidTr="00104891">
        <w:trPr>
          <w:trHeight w:val="288"/>
        </w:trPr>
        <w:tc>
          <w:tcPr>
            <w:tcW w:w="384"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CF5F6F" w:rsidRDefault="003A6944" w:rsidP="00104891">
            <w:pPr>
              <w:rPr>
                <w:rFonts w:ascii="Calibri" w:hAnsi="Calibri"/>
                <w:bCs/>
                <w:iCs/>
                <w:color w:val="000000"/>
                <w:sz w:val="22"/>
                <w:szCs w:val="22"/>
                <w:lang w:val="hr-HR"/>
              </w:rPr>
            </w:pPr>
          </w:p>
          <w:p w:rsidR="003A6944" w:rsidRPr="00CF5F6F" w:rsidRDefault="003A6944" w:rsidP="00104891">
            <w:pPr>
              <w:rPr>
                <w:rFonts w:ascii="Calibri" w:hAnsi="Calibri"/>
                <w:bCs/>
                <w:iCs/>
                <w:color w:val="000000"/>
                <w:sz w:val="22"/>
                <w:szCs w:val="22"/>
                <w:lang w:val="hr-HR"/>
              </w:rPr>
            </w:pPr>
            <w:r w:rsidRPr="00CF5F6F">
              <w:rPr>
                <w:rFonts w:ascii="Calibri" w:hAnsi="Calibri"/>
                <w:bCs/>
                <w:iCs/>
                <w:color w:val="000000"/>
                <w:sz w:val="22"/>
                <w:szCs w:val="22"/>
                <w:lang w:val="hr-HR"/>
              </w:rPr>
              <w:t xml:space="preserve">Popunjava </w:t>
            </w:r>
            <w:r w:rsidR="00E755B4">
              <w:rPr>
                <w:rFonts w:ascii="Calibri" w:hAnsi="Calibri"/>
                <w:bCs/>
                <w:iCs/>
                <w:color w:val="000000"/>
                <w:sz w:val="22"/>
                <w:szCs w:val="22"/>
                <w:lang w:val="hr-HR"/>
              </w:rPr>
              <w:t>predstavnik stručne službe</w:t>
            </w:r>
          </w:p>
        </w:tc>
        <w:tc>
          <w:tcPr>
            <w:tcW w:w="1648"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CF5F6F"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jc w:val="center"/>
              <w:rPr>
                <w:rFonts w:ascii="Calibri" w:hAnsi="Calibri"/>
                <w:color w:val="000000"/>
                <w:sz w:val="22"/>
                <w:szCs w:val="22"/>
                <w:lang w:val="hr-HR"/>
              </w:rPr>
            </w:pPr>
            <w:r w:rsidRPr="00E423C4">
              <w:rPr>
                <w:rFonts w:ascii="Calibri" w:hAnsi="Calibri"/>
                <w:color w:val="000000"/>
                <w:sz w:val="22"/>
                <w:szCs w:val="22"/>
                <w:lang w:val="hr-HR"/>
              </w:rPr>
              <w:t>1.</w:t>
            </w:r>
          </w:p>
        </w:tc>
        <w:tc>
          <w:tcPr>
            <w:tcW w:w="6861" w:type="dxa"/>
            <w:gridSpan w:val="3"/>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Navedeni trošak je sastavni dio godišnjeg financijskog plana</w:t>
            </w:r>
            <w:r>
              <w:rPr>
                <w:rFonts w:ascii="Calibri" w:hAnsi="Calibri"/>
                <w:color w:val="000000"/>
                <w:sz w:val="22"/>
                <w:szCs w:val="22"/>
                <w:lang w:val="hr-HR"/>
              </w:rPr>
              <w:t xml:space="preserve"> (zaokruži):</w:t>
            </w: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DA</w:t>
            </w: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NE</w:t>
            </w: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val="restart"/>
            <w:tcBorders>
              <w:top w:val="nil"/>
              <w:left w:val="nil"/>
              <w:bottom w:val="nil"/>
              <w:right w:val="nil"/>
            </w:tcBorders>
            <w:shd w:val="clear" w:color="auto" w:fill="auto"/>
            <w:noWrap/>
            <w:vAlign w:val="center"/>
          </w:tcPr>
          <w:p w:rsidR="003A6944" w:rsidRPr="00E423C4" w:rsidRDefault="003A6944" w:rsidP="00104891">
            <w:pPr>
              <w:jc w:val="center"/>
              <w:rPr>
                <w:rFonts w:ascii="Calibri" w:hAnsi="Calibri"/>
                <w:color w:val="000000"/>
                <w:sz w:val="22"/>
                <w:szCs w:val="22"/>
                <w:lang w:val="hr-HR"/>
              </w:rPr>
            </w:pPr>
            <w:r w:rsidRPr="00E423C4">
              <w:rPr>
                <w:rFonts w:ascii="Calibri" w:hAnsi="Calibri"/>
                <w:color w:val="000000"/>
                <w:sz w:val="22"/>
                <w:szCs w:val="22"/>
                <w:lang w:val="hr-HR"/>
              </w:rPr>
              <w:t xml:space="preserve">2. </w:t>
            </w:r>
          </w:p>
        </w:tc>
        <w:tc>
          <w:tcPr>
            <w:tcW w:w="7487" w:type="dxa"/>
            <w:gridSpan w:val="5"/>
            <w:vMerge w:val="restart"/>
            <w:tcBorders>
              <w:top w:val="nil"/>
              <w:left w:val="nil"/>
              <w:bottom w:val="nil"/>
              <w:right w:val="nil"/>
            </w:tcBorders>
            <w:shd w:val="clear" w:color="auto" w:fill="auto"/>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 xml:space="preserve">Napomena </w:t>
            </w:r>
            <w:r w:rsidR="00E755B4">
              <w:rPr>
                <w:rFonts w:ascii="Calibri" w:hAnsi="Calibri"/>
                <w:color w:val="000000"/>
                <w:sz w:val="22"/>
                <w:szCs w:val="22"/>
                <w:lang w:val="hr-HR"/>
              </w:rPr>
              <w:t>predstavnika stručne službe</w:t>
            </w:r>
            <w:r>
              <w:rPr>
                <w:rFonts w:ascii="Calibri" w:hAnsi="Calibri"/>
                <w:color w:val="000000"/>
                <w:sz w:val="22"/>
                <w:szCs w:val="22"/>
                <w:lang w:val="hr-HR"/>
              </w:rPr>
              <w:t>(ako je NE):</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vMerge/>
            <w:tcBorders>
              <w:top w:val="nil"/>
              <w:left w:val="nil"/>
              <w:bottom w:val="nil"/>
              <w:right w:val="nil"/>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7487" w:type="dxa"/>
            <w:gridSpan w:val="5"/>
            <w:vMerge/>
            <w:tcBorders>
              <w:top w:val="nil"/>
              <w:left w:val="nil"/>
              <w:bottom w:val="nil"/>
              <w:right w:val="nil"/>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6944" w:rsidRPr="00E423C4" w:rsidRDefault="00E755B4" w:rsidP="00104891">
            <w:pPr>
              <w:rPr>
                <w:rFonts w:ascii="Calibri" w:hAnsi="Calibri"/>
                <w:color w:val="000000"/>
                <w:sz w:val="22"/>
                <w:szCs w:val="22"/>
                <w:lang w:val="hr-HR"/>
              </w:rPr>
            </w:pPr>
            <w:r>
              <w:rPr>
                <w:rFonts w:ascii="Calibri" w:hAnsi="Calibri"/>
                <w:color w:val="000000"/>
                <w:sz w:val="22"/>
                <w:szCs w:val="22"/>
                <w:lang w:val="hr-HR"/>
              </w:rPr>
              <w:t>Predstavnik stručne službe</w:t>
            </w:r>
          </w:p>
        </w:tc>
        <w:tc>
          <w:tcPr>
            <w:tcW w:w="3840" w:type="dxa"/>
            <w:gridSpan w:val="4"/>
            <w:vMerge w:val="restart"/>
            <w:tcBorders>
              <w:top w:val="single" w:sz="4" w:space="0" w:color="auto"/>
              <w:left w:val="single" w:sz="4" w:space="0" w:color="auto"/>
              <w:bottom w:val="single" w:sz="4" w:space="0" w:color="auto"/>
              <w:right w:val="single" w:sz="4" w:space="0" w:color="auto"/>
            </w:tcBorders>
            <w:shd w:val="clear" w:color="auto" w:fill="FFFF00"/>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3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104891">
        <w:trPr>
          <w:trHeight w:val="288"/>
        </w:trPr>
        <w:tc>
          <w:tcPr>
            <w:tcW w:w="384"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647"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648"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1566"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313"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r w:rsidR="003A6944" w:rsidRPr="00E423C4" w:rsidTr="008257DB">
        <w:trPr>
          <w:trHeight w:val="785"/>
        </w:trPr>
        <w:tc>
          <w:tcPr>
            <w:tcW w:w="384" w:type="dxa"/>
            <w:tcBorders>
              <w:top w:val="nil"/>
              <w:left w:val="nil"/>
              <w:bottom w:val="nil"/>
              <w:right w:val="nil"/>
            </w:tcBorders>
            <w:shd w:val="clear" w:color="auto" w:fill="auto"/>
            <w:noWrap/>
            <w:vAlign w:val="bottom"/>
          </w:tcPr>
          <w:p w:rsidR="003A6944" w:rsidRPr="00E423C4" w:rsidRDefault="003A6944" w:rsidP="00104891">
            <w:pPr>
              <w:jc w:val="center"/>
              <w:rPr>
                <w:rFonts w:ascii="Calibri" w:hAnsi="Calibri"/>
                <w:color w:val="000000"/>
                <w:sz w:val="22"/>
                <w:szCs w:val="22"/>
                <w:lang w:val="hr-HR"/>
              </w:rPr>
            </w:pPr>
            <w:r w:rsidRPr="00E423C4">
              <w:rPr>
                <w:rFonts w:ascii="Calibri" w:hAnsi="Calibri"/>
                <w:color w:val="000000"/>
                <w:sz w:val="22"/>
                <w:szCs w:val="22"/>
                <w:lang w:val="hr-HR"/>
              </w:rPr>
              <w:t>3.</w:t>
            </w:r>
          </w:p>
        </w:tc>
        <w:tc>
          <w:tcPr>
            <w:tcW w:w="36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 xml:space="preserve">Odobrenje </w:t>
            </w:r>
            <w:r w:rsidR="00E755B4">
              <w:rPr>
                <w:rFonts w:ascii="Calibri" w:hAnsi="Calibri"/>
                <w:color w:val="000000"/>
                <w:sz w:val="22"/>
                <w:szCs w:val="22"/>
                <w:lang w:val="hr-HR"/>
              </w:rPr>
              <w:t>zakonskog zastupnika</w:t>
            </w:r>
          </w:p>
        </w:tc>
        <w:tc>
          <w:tcPr>
            <w:tcW w:w="3840" w:type="dxa"/>
            <w:gridSpan w:val="4"/>
            <w:tcBorders>
              <w:top w:val="single" w:sz="4" w:space="0" w:color="auto"/>
              <w:left w:val="nil"/>
              <w:bottom w:val="single" w:sz="4" w:space="0" w:color="auto"/>
              <w:right w:val="single" w:sz="4" w:space="0" w:color="auto"/>
            </w:tcBorders>
            <w:shd w:val="clear" w:color="auto" w:fill="FFFF00"/>
            <w:vAlign w:val="bottom"/>
          </w:tcPr>
          <w:p w:rsidR="003A6944" w:rsidRPr="00E423C4" w:rsidRDefault="003A6944" w:rsidP="00104891">
            <w:pPr>
              <w:rPr>
                <w:rFonts w:ascii="Calibri" w:hAnsi="Calibri"/>
                <w:color w:val="000000"/>
                <w:sz w:val="22"/>
                <w:szCs w:val="22"/>
                <w:lang w:val="hr-HR"/>
              </w:rPr>
            </w:pPr>
            <w:r w:rsidRPr="00E423C4">
              <w:rPr>
                <w:rFonts w:ascii="Calibri" w:hAnsi="Calibri"/>
                <w:color w:val="000000"/>
                <w:sz w:val="22"/>
                <w:szCs w:val="22"/>
                <w:lang w:val="hr-HR"/>
              </w:rPr>
              <w:t> </w:t>
            </w:r>
          </w:p>
        </w:tc>
        <w:tc>
          <w:tcPr>
            <w:tcW w:w="960" w:type="dxa"/>
            <w:tcBorders>
              <w:top w:val="nil"/>
              <w:left w:val="nil"/>
              <w:bottom w:val="nil"/>
              <w:right w:val="nil"/>
            </w:tcBorders>
            <w:shd w:val="clear" w:color="auto" w:fill="auto"/>
            <w:noWrap/>
            <w:vAlign w:val="bottom"/>
          </w:tcPr>
          <w:p w:rsidR="003A6944" w:rsidRPr="00E423C4" w:rsidRDefault="003A6944" w:rsidP="00104891">
            <w:pPr>
              <w:rPr>
                <w:rFonts w:ascii="Calibri" w:hAnsi="Calibri"/>
                <w:color w:val="000000"/>
                <w:sz w:val="22"/>
                <w:szCs w:val="22"/>
                <w:lang w:val="hr-HR"/>
              </w:rPr>
            </w:pPr>
          </w:p>
        </w:tc>
      </w:tr>
    </w:tbl>
    <w:p w:rsidR="003A6944" w:rsidRPr="00A22E97" w:rsidRDefault="003A6944" w:rsidP="00A22E97">
      <w:pPr>
        <w:spacing w:line="276" w:lineRule="auto"/>
        <w:rPr>
          <w:rFonts w:ascii="Arial" w:hAnsi="Arial" w:cs="Arial"/>
          <w:sz w:val="22"/>
          <w:szCs w:val="22"/>
          <w:lang w:val="hr-HR"/>
        </w:rPr>
      </w:pPr>
    </w:p>
    <w:sectPr w:rsidR="003A6944" w:rsidRPr="00A22E97" w:rsidSect="00104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L Dutc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F4F"/>
    <w:multiLevelType w:val="hybridMultilevel"/>
    <w:tmpl w:val="AAAE6424"/>
    <w:lvl w:ilvl="0" w:tplc="A0160B8C">
      <w:start w:val="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9397450"/>
    <w:multiLevelType w:val="hybridMultilevel"/>
    <w:tmpl w:val="DED4F8F6"/>
    <w:lvl w:ilvl="0" w:tplc="A0160B8C">
      <w:start w:val="2"/>
      <w:numFmt w:val="bullet"/>
      <w:lvlText w:val="-"/>
      <w:lvlJc w:val="left"/>
      <w:pPr>
        <w:ind w:left="360" w:hanging="360"/>
      </w:pPr>
      <w:rPr>
        <w:rFonts w:ascii="Arial" w:eastAsia="Times New Roman"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CBC7D00"/>
    <w:multiLevelType w:val="hybridMultilevel"/>
    <w:tmpl w:val="A5D8E9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1C96779"/>
    <w:multiLevelType w:val="multilevel"/>
    <w:tmpl w:val="A2C83DEC"/>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2E983C4E"/>
    <w:multiLevelType w:val="multilevel"/>
    <w:tmpl w:val="AB58D760"/>
    <w:styleLink w:val="WW8Num40"/>
    <w:lvl w:ilvl="0">
      <w:start w:val="3"/>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
    <w:nsid w:val="3BE4685D"/>
    <w:multiLevelType w:val="multilevel"/>
    <w:tmpl w:val="CB88A130"/>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C500A20"/>
    <w:multiLevelType w:val="multilevel"/>
    <w:tmpl w:val="5E369808"/>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3E5F0899"/>
    <w:multiLevelType w:val="hybridMultilevel"/>
    <w:tmpl w:val="7542F6AE"/>
    <w:lvl w:ilvl="0" w:tplc="A0160B8C">
      <w:start w:val="2"/>
      <w:numFmt w:val="bullet"/>
      <w:lvlText w:val="-"/>
      <w:lvlJc w:val="left"/>
      <w:pPr>
        <w:ind w:left="1080" w:hanging="360"/>
      </w:pPr>
      <w:rPr>
        <w:rFonts w:ascii="Arial" w:eastAsia="Times New Roman" w:hAnsi="Arial" w:hint="default"/>
      </w:rPr>
    </w:lvl>
    <w:lvl w:ilvl="1" w:tplc="041A0003">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53453EF2"/>
    <w:multiLevelType w:val="hybridMultilevel"/>
    <w:tmpl w:val="ACA845A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9863BE8"/>
    <w:multiLevelType w:val="multilevel"/>
    <w:tmpl w:val="FAD8E2C8"/>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7"/>
  </w:num>
  <w:num w:numId="3">
    <w:abstractNumId w:val="0"/>
  </w:num>
  <w:num w:numId="4">
    <w:abstractNumId w:val="1"/>
  </w:num>
  <w:num w:numId="5">
    <w:abstractNumId w:val="8"/>
  </w:num>
  <w:num w:numId="6">
    <w:abstractNumId w:val="9"/>
    <w:lvlOverride w:ilvl="0">
      <w:lvl w:ilvl="0">
        <w:start w:val="1"/>
        <w:numFmt w:val="decimal"/>
        <w:lvlText w:val="%1."/>
        <w:lvlJc w:val="left"/>
        <w:rPr>
          <w:rFonts w:ascii="Arial" w:hAnsi="Arial" w:cs="Arial" w:hint="default"/>
        </w:rPr>
      </w:lvl>
    </w:lvlOverride>
  </w:num>
  <w:num w:numId="7">
    <w:abstractNumId w:val="3"/>
  </w:num>
  <w:num w:numId="8">
    <w:abstractNumId w:val="6"/>
  </w:num>
  <w:num w:numId="9">
    <w:abstractNumId w:val="4"/>
  </w:num>
  <w:num w:numId="10">
    <w:abstractNumId w:val="10"/>
  </w:num>
  <w:num w:numId="11">
    <w:abstractNumId w:val="3"/>
    <w:lvlOverride w:ilvl="0">
      <w:startOverride w:val="1"/>
    </w:lvlOverride>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5E21"/>
    <w:rsid w:val="000641F1"/>
    <w:rsid w:val="00082E72"/>
    <w:rsid w:val="00097074"/>
    <w:rsid w:val="000B71F4"/>
    <w:rsid w:val="000C4F97"/>
    <w:rsid w:val="000D0E20"/>
    <w:rsid w:val="00104891"/>
    <w:rsid w:val="00150389"/>
    <w:rsid w:val="00264B38"/>
    <w:rsid w:val="002730F0"/>
    <w:rsid w:val="003152B0"/>
    <w:rsid w:val="003442E5"/>
    <w:rsid w:val="0035342C"/>
    <w:rsid w:val="003650ED"/>
    <w:rsid w:val="00391E12"/>
    <w:rsid w:val="00393F2A"/>
    <w:rsid w:val="003A6944"/>
    <w:rsid w:val="004437F5"/>
    <w:rsid w:val="0055577F"/>
    <w:rsid w:val="00585E21"/>
    <w:rsid w:val="00597A4C"/>
    <w:rsid w:val="005A658D"/>
    <w:rsid w:val="005F4D79"/>
    <w:rsid w:val="006262F4"/>
    <w:rsid w:val="0064129C"/>
    <w:rsid w:val="006678F9"/>
    <w:rsid w:val="00670BCE"/>
    <w:rsid w:val="006817C9"/>
    <w:rsid w:val="006F37B4"/>
    <w:rsid w:val="00782338"/>
    <w:rsid w:val="00782D80"/>
    <w:rsid w:val="00786FCF"/>
    <w:rsid w:val="0082489E"/>
    <w:rsid w:val="008257DB"/>
    <w:rsid w:val="008C480D"/>
    <w:rsid w:val="008C4B0A"/>
    <w:rsid w:val="009132B5"/>
    <w:rsid w:val="009E4574"/>
    <w:rsid w:val="00A22E97"/>
    <w:rsid w:val="00A650BD"/>
    <w:rsid w:val="00A90ADC"/>
    <w:rsid w:val="00A91ED4"/>
    <w:rsid w:val="00B44C22"/>
    <w:rsid w:val="00B70049"/>
    <w:rsid w:val="00BC38D1"/>
    <w:rsid w:val="00BD71C7"/>
    <w:rsid w:val="00BF2096"/>
    <w:rsid w:val="00C11881"/>
    <w:rsid w:val="00C552EF"/>
    <w:rsid w:val="00CC5291"/>
    <w:rsid w:val="00CC5A18"/>
    <w:rsid w:val="00CF5746"/>
    <w:rsid w:val="00D14596"/>
    <w:rsid w:val="00D56606"/>
    <w:rsid w:val="00D82B90"/>
    <w:rsid w:val="00E355E5"/>
    <w:rsid w:val="00E63951"/>
    <w:rsid w:val="00E755B4"/>
    <w:rsid w:val="00EB127F"/>
    <w:rsid w:val="00EE66CA"/>
    <w:rsid w:val="00F032C6"/>
    <w:rsid w:val="00F1162D"/>
    <w:rsid w:val="00F5184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E21"/>
    <w:pPr>
      <w:spacing w:after="0" w:line="240" w:lineRule="auto"/>
    </w:pPr>
    <w:rPr>
      <w:rFonts w:ascii="SL Dutch" w:eastAsia="Times New Roman" w:hAnsi="SL Dutch" w:cs="Times New Roman"/>
      <w:sz w:val="20"/>
      <w:szCs w:val="20"/>
      <w:lang w:val="en-GB" w:eastAsia="hr-HR"/>
    </w:rPr>
  </w:style>
  <w:style w:type="paragraph" w:styleId="Naslov2">
    <w:name w:val="heading 2"/>
    <w:basedOn w:val="Standard"/>
    <w:next w:val="Standard"/>
    <w:link w:val="Naslov2Char"/>
    <w:qFormat/>
    <w:rsid w:val="003A6944"/>
    <w:pPr>
      <w:keepNext/>
      <w:jc w:val="both"/>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585E21"/>
    <w:rPr>
      <w:color w:val="0000FF"/>
      <w:u w:val="single"/>
    </w:rPr>
  </w:style>
  <w:style w:type="paragraph" w:styleId="Odlomakpopisa">
    <w:name w:val="List Paragraph"/>
    <w:basedOn w:val="Normal"/>
    <w:qFormat/>
    <w:rsid w:val="00A22E97"/>
    <w:pPr>
      <w:ind w:left="720"/>
      <w:contextualSpacing/>
    </w:pPr>
  </w:style>
  <w:style w:type="character" w:customStyle="1" w:styleId="Naslov2Char">
    <w:name w:val="Naslov 2 Char"/>
    <w:basedOn w:val="Zadanifontodlomka"/>
    <w:link w:val="Naslov2"/>
    <w:rsid w:val="003A6944"/>
    <w:rPr>
      <w:rFonts w:ascii="Times New Roman" w:eastAsia="Times New Roman" w:hAnsi="Times New Roman" w:cs="Calibri"/>
      <w:b/>
      <w:bCs/>
      <w:kern w:val="3"/>
      <w:sz w:val="24"/>
      <w:szCs w:val="24"/>
      <w:lang w:eastAsia="zh-CN"/>
    </w:rPr>
  </w:style>
  <w:style w:type="paragraph" w:customStyle="1" w:styleId="Standard">
    <w:name w:val="Standard"/>
    <w:rsid w:val="003A6944"/>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paragraph" w:customStyle="1" w:styleId="Textbody">
    <w:name w:val="Text body"/>
    <w:basedOn w:val="Standard"/>
    <w:rsid w:val="003A6944"/>
    <w:pPr>
      <w:jc w:val="center"/>
    </w:pPr>
  </w:style>
  <w:style w:type="paragraph" w:customStyle="1" w:styleId="Odlomakpopisa1">
    <w:name w:val="Odlomak popisa1"/>
    <w:basedOn w:val="Standard"/>
    <w:rsid w:val="003A6944"/>
    <w:pPr>
      <w:ind w:left="708"/>
    </w:pPr>
  </w:style>
  <w:style w:type="paragraph" w:customStyle="1" w:styleId="Bezproreda1">
    <w:name w:val="Bez proreda1"/>
    <w:rsid w:val="003A6944"/>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numbering" w:customStyle="1" w:styleId="WW8Num22">
    <w:name w:val="WW8Num22"/>
    <w:basedOn w:val="Bezpopisa"/>
    <w:rsid w:val="003A6944"/>
    <w:pPr>
      <w:numPr>
        <w:numId w:val="13"/>
      </w:numPr>
    </w:pPr>
  </w:style>
  <w:style w:type="numbering" w:customStyle="1" w:styleId="WW8Num25">
    <w:name w:val="WW8Num25"/>
    <w:basedOn w:val="Bezpopisa"/>
    <w:rsid w:val="003A6944"/>
    <w:pPr>
      <w:numPr>
        <w:numId w:val="7"/>
      </w:numPr>
    </w:pPr>
  </w:style>
  <w:style w:type="numbering" w:customStyle="1" w:styleId="WW8Num32">
    <w:name w:val="WW8Num32"/>
    <w:basedOn w:val="Bezpopisa"/>
    <w:rsid w:val="003A6944"/>
    <w:pPr>
      <w:numPr>
        <w:numId w:val="8"/>
      </w:numPr>
    </w:pPr>
  </w:style>
  <w:style w:type="numbering" w:customStyle="1" w:styleId="WW8Num40">
    <w:name w:val="WW8Num40"/>
    <w:basedOn w:val="Bezpopisa"/>
    <w:rsid w:val="003A6944"/>
    <w:pPr>
      <w:numPr>
        <w:numId w:val="9"/>
      </w:numPr>
    </w:pPr>
  </w:style>
  <w:style w:type="numbering" w:customStyle="1" w:styleId="WW8Num41">
    <w:name w:val="WW8Num41"/>
    <w:basedOn w:val="Bezpopisa"/>
    <w:rsid w:val="003A6944"/>
    <w:pPr>
      <w:numPr>
        <w:numId w:val="10"/>
      </w:numPr>
    </w:pPr>
  </w:style>
  <w:style w:type="paragraph" w:styleId="Tijeloteksta">
    <w:name w:val="Body Text"/>
    <w:aliases w:val=" prva uvlaka 2"/>
    <w:basedOn w:val="Normal"/>
    <w:link w:val="TijelotekstaChar"/>
    <w:rsid w:val="003A6944"/>
    <w:pPr>
      <w:overflowPunct w:val="0"/>
      <w:autoSpaceDE w:val="0"/>
      <w:autoSpaceDN w:val="0"/>
      <w:adjustRightInd w:val="0"/>
      <w:textAlignment w:val="baseline"/>
    </w:pPr>
    <w:rPr>
      <w:rFonts w:ascii="Arial" w:hAnsi="Arial"/>
      <w:sz w:val="22"/>
      <w:lang w:val="hr-HR"/>
    </w:rPr>
  </w:style>
  <w:style w:type="character" w:customStyle="1" w:styleId="TijelotekstaChar">
    <w:name w:val="Tijelo teksta Char"/>
    <w:aliases w:val=" prva uvlaka 2 Char"/>
    <w:basedOn w:val="Zadanifontodlomka"/>
    <w:link w:val="Tijeloteksta"/>
    <w:rsid w:val="003A6944"/>
    <w:rPr>
      <w:rFonts w:ascii="Arial" w:eastAsia="Times New Roman" w:hAnsi="Arial" w:cs="Times New Roman"/>
      <w:szCs w:val="20"/>
      <w:lang w:eastAsia="hr-HR"/>
    </w:rPr>
  </w:style>
  <w:style w:type="character" w:customStyle="1" w:styleId="UnresolvedMention">
    <w:name w:val="Unresolved Mention"/>
    <w:basedOn w:val="Zadanifontodlomka"/>
    <w:uiPriority w:val="99"/>
    <w:semiHidden/>
    <w:unhideWhenUsed/>
    <w:rsid w:val="00E355E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k.lickosenjska@gmail.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k-lcz.hr" TargetMode="External"/><Relationship Id="rId5" Type="http://schemas.openxmlformats.org/officeDocument/2006/relationships/hyperlink" Target="http://www.dck-ls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4868</Words>
  <Characters>27751</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Hrvatski Crveni kriz</Company>
  <LinksUpToDate>false</LinksUpToDate>
  <CharactersWithSpaces>32554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Prskalo</dc:creator>
  <cp:lastModifiedBy>korisnik</cp:lastModifiedBy>
  <cp:revision>16</cp:revision>
  <cp:lastPrinted>2018-06-04T12:16:00Z</cp:lastPrinted>
  <dcterms:created xsi:type="dcterms:W3CDTF">2018-03-28T08:19:00Z</dcterms:created>
  <dcterms:modified xsi:type="dcterms:W3CDTF">2019-03-18T07:05:00Z</dcterms:modified>
</cp:coreProperties>
</file>